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46116C">
        <w:rPr>
          <w:sz w:val="28"/>
          <w:szCs w:val="28"/>
        </w:rPr>
        <w:t>ном содержании за 4</w:t>
      </w:r>
      <w:r w:rsidR="004838E1">
        <w:rPr>
          <w:sz w:val="28"/>
          <w:szCs w:val="28"/>
        </w:rPr>
        <w:t xml:space="preserve"> квартал 2018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194799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46116C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квартале 2018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r w:rsidR="00933A0A">
        <w:rPr>
          <w:sz w:val="28"/>
          <w:szCs w:val="28"/>
        </w:rPr>
        <w:t xml:space="preserve"> 7 человек с денежным содержанием </w:t>
      </w:r>
      <w:r w:rsidR="0046116C">
        <w:rPr>
          <w:sz w:val="28"/>
          <w:szCs w:val="28"/>
        </w:rPr>
        <w:t>539539,</w:t>
      </w:r>
      <w:proofErr w:type="gramStart"/>
      <w:r w:rsidR="0046116C">
        <w:rPr>
          <w:sz w:val="28"/>
          <w:szCs w:val="28"/>
        </w:rPr>
        <w:t>40</w:t>
      </w:r>
      <w:r w:rsidR="00FE203E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 xml:space="preserve"> рублей</w:t>
      </w:r>
      <w:proofErr w:type="gramEnd"/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46116C"/>
    <w:rsid w:val="004838E1"/>
    <w:rsid w:val="00525286"/>
    <w:rsid w:val="00543103"/>
    <w:rsid w:val="005550FA"/>
    <w:rsid w:val="005B49E8"/>
    <w:rsid w:val="007212E5"/>
    <w:rsid w:val="00925057"/>
    <w:rsid w:val="00933A0A"/>
    <w:rsid w:val="009E1240"/>
    <w:rsid w:val="00A709F7"/>
    <w:rsid w:val="00B45529"/>
    <w:rsid w:val="00BD42A7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D10E0-BA39-4ED1-A6A9-268E9F9D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2014-07-02T05:43:00Z</cp:lastPrinted>
  <dcterms:created xsi:type="dcterms:W3CDTF">2019-01-18T05:59:00Z</dcterms:created>
  <dcterms:modified xsi:type="dcterms:W3CDTF">2019-01-18T05:59:00Z</dcterms:modified>
</cp:coreProperties>
</file>