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682" w:rsidRDefault="00595635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682" w:rsidRDefault="006F5682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6F5682" w:rsidRDefault="0059563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7 октября 2020</w:t>
      </w:r>
    </w:p>
    <w:p w:rsidR="006F5682" w:rsidRDefault="006F5682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6F5682" w:rsidRDefault="00595635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     Матери 4 детей начнут впервые выходить на досрочную пенсию с 2021 года</w:t>
      </w:r>
    </w:p>
    <w:p w:rsidR="006F5682" w:rsidRDefault="006F5682">
      <w:pPr>
        <w:jc w:val="both"/>
        <w:rPr>
          <w:rFonts w:hint="eastAsia"/>
        </w:rPr>
      </w:pPr>
    </w:p>
    <w:p w:rsidR="006F5682" w:rsidRDefault="00595635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>С 2019 года с изменением в пенсионном законодательстве круг многодетных мам, которые имеют право выйти на пенсию досрочно, расширился. Такая льгота теперь есть и у женщин, имеющих 3 или 4 детей. Напомним, что раньше такое право предоставлялось только много</w:t>
      </w:r>
      <w:r>
        <w:rPr>
          <w:rFonts w:ascii="Times New Roman" w:hAnsi="Times New Roman"/>
          <w:sz w:val="30"/>
          <w:szCs w:val="30"/>
        </w:rPr>
        <w:t xml:space="preserve">детным мамам, родившим и воспитавшим 5 и более детей. </w:t>
      </w:r>
    </w:p>
    <w:p w:rsidR="006F5682" w:rsidRDefault="00595635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  <w:t xml:space="preserve">Первыми, кто сможет воспользоваться новой льготой, будут женщины 1965 года рождения, имеющие четверых детей, – они будут иметь право оформить выплаты в 2021 году при достижении 56 лет, в то время как </w:t>
      </w:r>
      <w:r>
        <w:rPr>
          <w:rFonts w:ascii="Times New Roman" w:hAnsi="Times New Roman"/>
          <w:sz w:val="30"/>
          <w:szCs w:val="30"/>
        </w:rPr>
        <w:t>общеустановленный норматив будет составлять 58 лет.</w:t>
      </w:r>
    </w:p>
    <w:p w:rsidR="006F5682" w:rsidRDefault="00595635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  <w:t xml:space="preserve">Матери троих детей начнут досрочно (с 57 лет) оформлять пенсии с 2023 года – это коснётся женщин 1966 года рождения и моложе, для которых общеустановленный срок выхода будет составлять 60 лет. </w:t>
      </w:r>
    </w:p>
    <w:p w:rsidR="006F5682" w:rsidRDefault="00595635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ab/>
        <w:t>Важно по</w:t>
      </w:r>
      <w:r>
        <w:rPr>
          <w:rFonts w:ascii="Times New Roman" w:hAnsi="Times New Roman"/>
          <w:sz w:val="30"/>
          <w:szCs w:val="30"/>
        </w:rPr>
        <w:t>мнить, что для досрочного выхода на пенсию многодетной мамы должен быть выполнен ряд требований:</w:t>
      </w:r>
    </w:p>
    <w:p w:rsidR="006F5682" w:rsidRDefault="00595635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>- воспитание детей до достижения ими 8-летнего возраста;</w:t>
      </w:r>
    </w:p>
    <w:p w:rsidR="006F5682" w:rsidRDefault="00595635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>- наличие не менее 15 лет страхового стажа;</w:t>
      </w:r>
    </w:p>
    <w:p w:rsidR="006F5682" w:rsidRDefault="00595635">
      <w:pPr>
        <w:jc w:val="both"/>
        <w:rPr>
          <w:rFonts w:hint="eastAsia"/>
        </w:rPr>
      </w:pPr>
      <w:r>
        <w:rPr>
          <w:rFonts w:ascii="Times New Roman" w:hAnsi="Times New Roman"/>
          <w:sz w:val="30"/>
          <w:szCs w:val="30"/>
        </w:rPr>
        <w:t xml:space="preserve">- наличие не менее 30 пенсионных коэффициентов (баллов). </w:t>
      </w:r>
    </w:p>
    <w:p w:rsidR="006F5682" w:rsidRDefault="00595635">
      <w:pPr>
        <w:jc w:val="both"/>
        <w:rPr>
          <w:rFonts w:eastAsia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слову, сегодня  в городе Волжском и 10 муниципальных районах, входящих в структуру Центра ПФР № 1, досрочную страховую пенсию получают 122 женщины, воспитавшие 5 и более детей. Больше всего таких матерей проживает в Волжском (30),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Среднеахтубинском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(20)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Палласовском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(15),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Иловлинском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(11), Быковском (10) районах. </w:t>
      </w:r>
    </w:p>
    <w:p w:rsidR="006F5682" w:rsidRDefault="006F568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682" w:rsidRDefault="006F5682">
      <w:pPr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6F5682" w:rsidRDefault="0059563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6F5682" w:rsidRDefault="0059563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6F5682" w:rsidRDefault="0059563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6F5682" w:rsidRDefault="006F5682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6F5682" w:rsidRDefault="006F5682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6F5682" w:rsidRDefault="006F5682">
      <w:pPr>
        <w:jc w:val="right"/>
        <w:rPr>
          <w:rFonts w:hint="eastAsia"/>
        </w:rPr>
      </w:pPr>
    </w:p>
    <w:sectPr w:rsidR="006F568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682"/>
    <w:rsid w:val="00595635"/>
    <w:rsid w:val="006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2020-10-07T08:28:00Z</cp:lastPrinted>
  <dcterms:created xsi:type="dcterms:W3CDTF">2020-10-08T19:54:00Z</dcterms:created>
  <dcterms:modified xsi:type="dcterms:W3CDTF">2020-10-08T19:54:00Z</dcterms:modified>
  <dc:language>ru-RU</dc:language>
</cp:coreProperties>
</file>