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290086" w:rsidRPr="00290086" w:rsidRDefault="00290086" w:rsidP="00290086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90086">
        <w:rPr>
          <w:rFonts w:ascii="Times New Roman" w:hAnsi="Times New Roman" w:cs="Times New Roman"/>
          <w:b/>
          <w:sz w:val="28"/>
          <w:szCs w:val="28"/>
        </w:rPr>
        <w:t>Об отборе детей на участие в дополнительной общеразвивающей программе «Юный правовед» на базе ФГБОУ «МДЦ «Артек» и ВДЦ «Алые паруса»</w:t>
      </w:r>
    </w:p>
    <w:p w:rsidR="00290086" w:rsidRDefault="00290086" w:rsidP="0029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0086" w:rsidRDefault="00290086" w:rsidP="0029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21F">
        <w:rPr>
          <w:rFonts w:ascii="Times New Roman" w:hAnsi="Times New Roman" w:cs="Times New Roman"/>
          <w:sz w:val="28"/>
          <w:szCs w:val="28"/>
        </w:rPr>
        <w:t xml:space="preserve">Генеральной прокуратурой Российской Федерации заключен договор о сотрудничестве с федеральными государственными бюджетными образовательными учреждениями «Международный детский центр «Артек» (далее - МДЦ «Артек») и «Всероссийский детский центр «Алые паруса» (далее - ВДЦ «Алые паруса») по реализации дополнительной общеразвивающей программы «Юный правовед» в 2023 году. </w:t>
      </w:r>
    </w:p>
    <w:p w:rsidR="00290086" w:rsidRDefault="00290086" w:rsidP="0029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21F">
        <w:rPr>
          <w:rFonts w:ascii="Times New Roman" w:hAnsi="Times New Roman" w:cs="Times New Roman"/>
          <w:sz w:val="28"/>
          <w:szCs w:val="28"/>
        </w:rPr>
        <w:t xml:space="preserve">В рамках тематической квоты планируется организация 2 смен: в МДЦ «Артек»: с 21 июня по 12 июля 2023 года (7 смена) и с 12 ноября по 3 декабря 2023 года (13 смена), в ВДЦ «Алые паруса»: с 21 июня по 14 июля 2023 года (6 смена) и с 4 по 27 октября 2023 года (10 смена). </w:t>
      </w:r>
    </w:p>
    <w:p w:rsidR="00290086" w:rsidRDefault="00290086" w:rsidP="0029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21F">
        <w:rPr>
          <w:rFonts w:ascii="Times New Roman" w:hAnsi="Times New Roman" w:cs="Times New Roman"/>
          <w:sz w:val="28"/>
          <w:szCs w:val="28"/>
        </w:rPr>
        <w:t xml:space="preserve">Отбор детей на участие в тематической смене осуществляется на конкурсной основе в заочной форме в два этапа: на уровне прокуратур субъектов Российской Федерации и конкурсной комиссией на базе Университета прокуратуры Российской Федерации. </w:t>
      </w:r>
    </w:p>
    <w:p w:rsidR="00290086" w:rsidRDefault="00290086" w:rsidP="0029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21F">
        <w:rPr>
          <w:rFonts w:ascii="Times New Roman" w:hAnsi="Times New Roman" w:cs="Times New Roman"/>
          <w:sz w:val="28"/>
          <w:szCs w:val="28"/>
        </w:rPr>
        <w:t xml:space="preserve">На первом этапе участия в конкурсе участник обязан, помимо документов, перечень которых установлен Положением о конкурсе, представить эссе «Твори закон на благо общества» и согласие родителя (законного представителя) на сбор, хранение, использование, распространение (передачу) и публикацию персональных данных ребенка, а также результатов его работ. Документы, представленные участниками конкурса, рассматриваются комиссией прокуратуры области в заочной форме с 24.04.2023 по 26.04.2023. </w:t>
      </w:r>
    </w:p>
    <w:p w:rsidR="00290086" w:rsidRDefault="00290086" w:rsidP="0029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21F">
        <w:rPr>
          <w:rFonts w:ascii="Times New Roman" w:hAnsi="Times New Roman" w:cs="Times New Roman"/>
          <w:sz w:val="28"/>
          <w:szCs w:val="28"/>
        </w:rPr>
        <w:t xml:space="preserve">Результаты конкурса будут объявлены 18.05.2023. Критерии оценки документов и эссе участников определены Положением. </w:t>
      </w:r>
    </w:p>
    <w:p w:rsidR="00290086" w:rsidRDefault="00290086" w:rsidP="0029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21F">
        <w:rPr>
          <w:rFonts w:ascii="Times New Roman" w:hAnsi="Times New Roman" w:cs="Times New Roman"/>
          <w:sz w:val="28"/>
          <w:szCs w:val="28"/>
        </w:rPr>
        <w:t>С положением о конкурсе можно ознакомиться на сайте Университета прокуратуры Российской Федерации https://agprf.org в разделе совместный конкурс с МДЦ «Артек» и ВДЦ «Алые паруса» в подразделе - конкурсы.</w:t>
      </w:r>
    </w:p>
    <w:p w:rsidR="00290086" w:rsidRDefault="00290086" w:rsidP="0029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21F">
        <w:rPr>
          <w:rFonts w:ascii="Times New Roman" w:hAnsi="Times New Roman" w:cs="Times New Roman"/>
          <w:sz w:val="28"/>
          <w:szCs w:val="28"/>
        </w:rPr>
        <w:t xml:space="preserve">Второй этап участия в конкурсе проходит на базе Университета прокуратуры Российской Федерации. </w:t>
      </w:r>
    </w:p>
    <w:p w:rsidR="00290086" w:rsidRDefault="00290086" w:rsidP="0029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21F">
        <w:rPr>
          <w:rFonts w:ascii="Times New Roman" w:hAnsi="Times New Roman" w:cs="Times New Roman"/>
          <w:sz w:val="28"/>
          <w:szCs w:val="28"/>
        </w:rPr>
        <w:t xml:space="preserve">В соответствии с итоговым протоколом федеральной конкурсной комиссии участникам конкурса выдается электронный сертификат победителя конкурса (далее - Сертификат), подтверждающий успешность прохождения всех этапов конкурсных процедур и поощрения путевкой в МДЦ «Артек» или ВДЦ «Алые паруса» на тематическую смену 2023 года. </w:t>
      </w:r>
    </w:p>
    <w:p w:rsidR="00290086" w:rsidRDefault="00290086" w:rsidP="0029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21F">
        <w:rPr>
          <w:rFonts w:ascii="Times New Roman" w:hAnsi="Times New Roman" w:cs="Times New Roman"/>
          <w:sz w:val="28"/>
          <w:szCs w:val="28"/>
        </w:rPr>
        <w:t xml:space="preserve">С момента получения Сертификата в МДЦ «Артек» ребенок в течение 10 дней самостоятельно регистрируется в АИС «Путевка» на сайте </w:t>
      </w:r>
      <w:hyperlink r:id="rId9" w:history="1">
        <w:r w:rsidRPr="00FB6174">
          <w:rPr>
            <w:rStyle w:val="af"/>
            <w:rFonts w:ascii="Times New Roman" w:hAnsi="Times New Roman" w:cs="Times New Roman"/>
            <w:sz w:val="28"/>
            <w:szCs w:val="28"/>
          </w:rPr>
          <w:t>www.артек.дети</w:t>
        </w:r>
      </w:hyperlink>
      <w:r w:rsidRPr="003352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0086" w:rsidRDefault="00290086" w:rsidP="0029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21F">
        <w:rPr>
          <w:rFonts w:ascii="Times New Roman" w:hAnsi="Times New Roman" w:cs="Times New Roman"/>
          <w:sz w:val="28"/>
          <w:szCs w:val="28"/>
        </w:rPr>
        <w:t xml:space="preserve">При регистрации в личном кабинете заполняется профиль в полном объеме, в первую очередь добавляется Сертификат и документы, подтверждающие лучшие личные достижения за последние три календарных года. </w:t>
      </w:r>
    </w:p>
    <w:p w:rsidR="00290086" w:rsidRDefault="00290086" w:rsidP="0029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21F">
        <w:rPr>
          <w:rFonts w:ascii="Times New Roman" w:hAnsi="Times New Roman" w:cs="Times New Roman"/>
          <w:sz w:val="28"/>
          <w:szCs w:val="28"/>
        </w:rPr>
        <w:t>Заявки без прикрепленного Сертификата отклоняются. С момента получения Сертификата в ВДЦ «Алые паруса» родитель победителя в срок не позднее 10 дней со дня публикации итогов конкурса отправляет на адрес электронной почты parysa_agprf@mail.ru письмо подтверждающее готовность ребенка принять участие в Программе в указанные сроки.</w:t>
      </w:r>
    </w:p>
    <w:p w:rsidR="00290086" w:rsidRDefault="00290086" w:rsidP="0029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21F">
        <w:rPr>
          <w:rFonts w:ascii="Times New Roman" w:hAnsi="Times New Roman" w:cs="Times New Roman"/>
          <w:sz w:val="28"/>
          <w:szCs w:val="28"/>
        </w:rPr>
        <w:lastRenderedPageBreak/>
        <w:t xml:space="preserve">Указанную информацию, прошу довести до сведения руководителей образовательных учреждений, </w:t>
      </w:r>
    </w:p>
    <w:p w:rsidR="00290086" w:rsidRDefault="00290086" w:rsidP="0029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21F">
        <w:rPr>
          <w:rFonts w:ascii="Times New Roman" w:hAnsi="Times New Roman" w:cs="Times New Roman"/>
          <w:sz w:val="28"/>
          <w:szCs w:val="28"/>
        </w:rPr>
        <w:t xml:space="preserve">В срок до </w:t>
      </w:r>
      <w:r>
        <w:rPr>
          <w:rFonts w:ascii="Times New Roman" w:hAnsi="Times New Roman" w:cs="Times New Roman"/>
          <w:sz w:val="28"/>
          <w:szCs w:val="28"/>
        </w:rPr>
        <w:t>17.04</w:t>
      </w:r>
      <w:r w:rsidRPr="0033521F">
        <w:rPr>
          <w:rFonts w:ascii="Times New Roman" w:hAnsi="Times New Roman" w:cs="Times New Roman"/>
          <w:sz w:val="28"/>
          <w:szCs w:val="28"/>
        </w:rPr>
        <w:t xml:space="preserve">.2023 представить в </w:t>
      </w:r>
      <w:r>
        <w:rPr>
          <w:rFonts w:ascii="Times New Roman" w:hAnsi="Times New Roman" w:cs="Times New Roman"/>
          <w:sz w:val="28"/>
          <w:szCs w:val="28"/>
        </w:rPr>
        <w:t>прокуратуру района</w:t>
      </w:r>
      <w:r w:rsidRPr="0033521F">
        <w:rPr>
          <w:rFonts w:ascii="Times New Roman" w:hAnsi="Times New Roman" w:cs="Times New Roman"/>
          <w:sz w:val="28"/>
          <w:szCs w:val="28"/>
        </w:rPr>
        <w:t xml:space="preserve"> документы на кандидатов для участия в отборочном конкурсе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290086" w:rsidSect="00485BFA">
      <w:footerReference w:type="first" r:id="rId10"/>
      <w:pgSz w:w="11906" w:h="16838"/>
      <w:pgMar w:top="425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C77" w:rsidRDefault="00AC0C77" w:rsidP="007212FD">
      <w:pPr>
        <w:spacing w:after="0" w:line="240" w:lineRule="auto"/>
      </w:pPr>
      <w:r>
        <w:separator/>
      </w:r>
    </w:p>
  </w:endnote>
  <w:endnote w:type="continuationSeparator" w:id="0">
    <w:p w:rsidR="00AC0C77" w:rsidRDefault="00AC0C77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</w:t>
          </w:r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.н</w:t>
          </w:r>
          <w:proofErr w:type="gramEnd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омер</w:t>
          </w:r>
          <w:bookmarkEnd w:id="2"/>
        </w:p>
      </w:tc>
    </w:tr>
  </w:tbl>
  <w:p w:rsidR="00EA76F3" w:rsidRDefault="00EA76F3" w:rsidP="004F4CE1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C77" w:rsidRDefault="00AC0C77" w:rsidP="007212FD">
      <w:pPr>
        <w:spacing w:after="0" w:line="240" w:lineRule="auto"/>
      </w:pPr>
      <w:r>
        <w:separator/>
      </w:r>
    </w:p>
  </w:footnote>
  <w:footnote w:type="continuationSeparator" w:id="0">
    <w:p w:rsidR="00AC0C77" w:rsidRDefault="00AC0C77" w:rsidP="00721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30634"/>
    <w:multiLevelType w:val="hybridMultilevel"/>
    <w:tmpl w:val="0100C5E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285A"/>
    <w:rsid w:val="0001634D"/>
    <w:rsid w:val="00021F0F"/>
    <w:rsid w:val="0002359A"/>
    <w:rsid w:val="00024D01"/>
    <w:rsid w:val="00026C9E"/>
    <w:rsid w:val="00031C8A"/>
    <w:rsid w:val="00032C42"/>
    <w:rsid w:val="000337EA"/>
    <w:rsid w:val="00042E52"/>
    <w:rsid w:val="0004324F"/>
    <w:rsid w:val="000550FF"/>
    <w:rsid w:val="00056A50"/>
    <w:rsid w:val="00070889"/>
    <w:rsid w:val="000727DA"/>
    <w:rsid w:val="0007553B"/>
    <w:rsid w:val="00076B93"/>
    <w:rsid w:val="000803E2"/>
    <w:rsid w:val="0009005C"/>
    <w:rsid w:val="00090738"/>
    <w:rsid w:val="00092FF4"/>
    <w:rsid w:val="00095729"/>
    <w:rsid w:val="000A3E0B"/>
    <w:rsid w:val="000A4E3C"/>
    <w:rsid w:val="000A6A1E"/>
    <w:rsid w:val="000A6C9D"/>
    <w:rsid w:val="000B708E"/>
    <w:rsid w:val="000C062E"/>
    <w:rsid w:val="000D442C"/>
    <w:rsid w:val="000D7549"/>
    <w:rsid w:val="000E3052"/>
    <w:rsid w:val="000F7BB7"/>
    <w:rsid w:val="00100C9E"/>
    <w:rsid w:val="00101C4E"/>
    <w:rsid w:val="00104177"/>
    <w:rsid w:val="00107179"/>
    <w:rsid w:val="0011764D"/>
    <w:rsid w:val="001279D1"/>
    <w:rsid w:val="00127E02"/>
    <w:rsid w:val="00134382"/>
    <w:rsid w:val="00142704"/>
    <w:rsid w:val="00144445"/>
    <w:rsid w:val="00151B1C"/>
    <w:rsid w:val="001572B8"/>
    <w:rsid w:val="00166A1C"/>
    <w:rsid w:val="0017134D"/>
    <w:rsid w:val="00173F90"/>
    <w:rsid w:val="00180843"/>
    <w:rsid w:val="0018208F"/>
    <w:rsid w:val="001822FA"/>
    <w:rsid w:val="001847A5"/>
    <w:rsid w:val="001902E1"/>
    <w:rsid w:val="001921AE"/>
    <w:rsid w:val="00196CDA"/>
    <w:rsid w:val="001A71D0"/>
    <w:rsid w:val="001B13EC"/>
    <w:rsid w:val="001B3194"/>
    <w:rsid w:val="001B3422"/>
    <w:rsid w:val="001C2357"/>
    <w:rsid w:val="001C2733"/>
    <w:rsid w:val="001F1261"/>
    <w:rsid w:val="001F169E"/>
    <w:rsid w:val="001F1B23"/>
    <w:rsid w:val="001F5899"/>
    <w:rsid w:val="001F7FCD"/>
    <w:rsid w:val="002048A1"/>
    <w:rsid w:val="0020667B"/>
    <w:rsid w:val="002137B7"/>
    <w:rsid w:val="0022045F"/>
    <w:rsid w:val="00231813"/>
    <w:rsid w:val="002403E3"/>
    <w:rsid w:val="0025142D"/>
    <w:rsid w:val="00266BCF"/>
    <w:rsid w:val="00280D52"/>
    <w:rsid w:val="00281733"/>
    <w:rsid w:val="00284290"/>
    <w:rsid w:val="00290086"/>
    <w:rsid w:val="00291073"/>
    <w:rsid w:val="00295B73"/>
    <w:rsid w:val="00297288"/>
    <w:rsid w:val="00297BCD"/>
    <w:rsid w:val="002A61DD"/>
    <w:rsid w:val="002B5C7A"/>
    <w:rsid w:val="002C6DCB"/>
    <w:rsid w:val="002C7C1D"/>
    <w:rsid w:val="002D484E"/>
    <w:rsid w:val="002D4B53"/>
    <w:rsid w:val="002D4CC7"/>
    <w:rsid w:val="002E0655"/>
    <w:rsid w:val="002E7520"/>
    <w:rsid w:val="002F5211"/>
    <w:rsid w:val="002F6816"/>
    <w:rsid w:val="00304352"/>
    <w:rsid w:val="003071D4"/>
    <w:rsid w:val="003403AD"/>
    <w:rsid w:val="0034238E"/>
    <w:rsid w:val="0037627A"/>
    <w:rsid w:val="003842AD"/>
    <w:rsid w:val="00384D83"/>
    <w:rsid w:val="00385BFE"/>
    <w:rsid w:val="00386AD8"/>
    <w:rsid w:val="003877B3"/>
    <w:rsid w:val="0039045F"/>
    <w:rsid w:val="0039159F"/>
    <w:rsid w:val="00396581"/>
    <w:rsid w:val="003A0F3F"/>
    <w:rsid w:val="003B4D0B"/>
    <w:rsid w:val="003B7F94"/>
    <w:rsid w:val="003C030D"/>
    <w:rsid w:val="003C0359"/>
    <w:rsid w:val="003C0622"/>
    <w:rsid w:val="003C1601"/>
    <w:rsid w:val="003E222E"/>
    <w:rsid w:val="003E45E7"/>
    <w:rsid w:val="003E5C9C"/>
    <w:rsid w:val="003E6B1A"/>
    <w:rsid w:val="004036B5"/>
    <w:rsid w:val="00403C2C"/>
    <w:rsid w:val="0041022A"/>
    <w:rsid w:val="00432416"/>
    <w:rsid w:val="00433841"/>
    <w:rsid w:val="00437E8E"/>
    <w:rsid w:val="0045607B"/>
    <w:rsid w:val="00464C05"/>
    <w:rsid w:val="00470AB3"/>
    <w:rsid w:val="00470BE4"/>
    <w:rsid w:val="00471072"/>
    <w:rsid w:val="00471B0F"/>
    <w:rsid w:val="00475B2E"/>
    <w:rsid w:val="00475D37"/>
    <w:rsid w:val="004840EF"/>
    <w:rsid w:val="00485BFA"/>
    <w:rsid w:val="00491384"/>
    <w:rsid w:val="00497EE9"/>
    <w:rsid w:val="004A36F6"/>
    <w:rsid w:val="004B4D38"/>
    <w:rsid w:val="004C1D7C"/>
    <w:rsid w:val="004D4B79"/>
    <w:rsid w:val="004E0AF0"/>
    <w:rsid w:val="004E386A"/>
    <w:rsid w:val="004E6725"/>
    <w:rsid w:val="004E74D6"/>
    <w:rsid w:val="004E7809"/>
    <w:rsid w:val="004F4CE1"/>
    <w:rsid w:val="00501116"/>
    <w:rsid w:val="00503D80"/>
    <w:rsid w:val="005269F9"/>
    <w:rsid w:val="00536C62"/>
    <w:rsid w:val="00550595"/>
    <w:rsid w:val="00552084"/>
    <w:rsid w:val="005532CB"/>
    <w:rsid w:val="00553DAC"/>
    <w:rsid w:val="005601DD"/>
    <w:rsid w:val="00573CBD"/>
    <w:rsid w:val="005741AC"/>
    <w:rsid w:val="00575A0C"/>
    <w:rsid w:val="005916D9"/>
    <w:rsid w:val="005A0193"/>
    <w:rsid w:val="005B6345"/>
    <w:rsid w:val="005B706C"/>
    <w:rsid w:val="005C6A45"/>
    <w:rsid w:val="005C7527"/>
    <w:rsid w:val="005C7FFB"/>
    <w:rsid w:val="005D0F18"/>
    <w:rsid w:val="005D2694"/>
    <w:rsid w:val="005F3038"/>
    <w:rsid w:val="005F41E7"/>
    <w:rsid w:val="00610CE9"/>
    <w:rsid w:val="00616173"/>
    <w:rsid w:val="00622A3B"/>
    <w:rsid w:val="00632958"/>
    <w:rsid w:val="00640924"/>
    <w:rsid w:val="00642C79"/>
    <w:rsid w:val="006541AC"/>
    <w:rsid w:val="0065704F"/>
    <w:rsid w:val="00672D84"/>
    <w:rsid w:val="0067714B"/>
    <w:rsid w:val="006779E4"/>
    <w:rsid w:val="00677F4D"/>
    <w:rsid w:val="006879C2"/>
    <w:rsid w:val="006917B5"/>
    <w:rsid w:val="00693993"/>
    <w:rsid w:val="00696E80"/>
    <w:rsid w:val="006B04B8"/>
    <w:rsid w:val="006B3CEA"/>
    <w:rsid w:val="006B67F6"/>
    <w:rsid w:val="006C4808"/>
    <w:rsid w:val="006E1A0F"/>
    <w:rsid w:val="006E2551"/>
    <w:rsid w:val="006E2A1E"/>
    <w:rsid w:val="006E2C0D"/>
    <w:rsid w:val="006F214A"/>
    <w:rsid w:val="006F4D2C"/>
    <w:rsid w:val="006F7CC2"/>
    <w:rsid w:val="007047DF"/>
    <w:rsid w:val="00705453"/>
    <w:rsid w:val="0070686A"/>
    <w:rsid w:val="007070D0"/>
    <w:rsid w:val="0071487B"/>
    <w:rsid w:val="00717518"/>
    <w:rsid w:val="00720773"/>
    <w:rsid w:val="007212FD"/>
    <w:rsid w:val="00722A7C"/>
    <w:rsid w:val="00725C8E"/>
    <w:rsid w:val="00726261"/>
    <w:rsid w:val="007274C1"/>
    <w:rsid w:val="00756488"/>
    <w:rsid w:val="00761F88"/>
    <w:rsid w:val="0076212D"/>
    <w:rsid w:val="00762942"/>
    <w:rsid w:val="00776CD4"/>
    <w:rsid w:val="00781320"/>
    <w:rsid w:val="007928EA"/>
    <w:rsid w:val="007938D9"/>
    <w:rsid w:val="0079459D"/>
    <w:rsid w:val="007A268C"/>
    <w:rsid w:val="007A4F71"/>
    <w:rsid w:val="007C155E"/>
    <w:rsid w:val="007C17ED"/>
    <w:rsid w:val="007C1824"/>
    <w:rsid w:val="007C46FD"/>
    <w:rsid w:val="007C56C9"/>
    <w:rsid w:val="007E0379"/>
    <w:rsid w:val="007E1015"/>
    <w:rsid w:val="007E3B4E"/>
    <w:rsid w:val="007F5AB1"/>
    <w:rsid w:val="0080110C"/>
    <w:rsid w:val="00807C32"/>
    <w:rsid w:val="00813A6C"/>
    <w:rsid w:val="00830602"/>
    <w:rsid w:val="00836C2F"/>
    <w:rsid w:val="0084278E"/>
    <w:rsid w:val="008449E5"/>
    <w:rsid w:val="00850D74"/>
    <w:rsid w:val="00861729"/>
    <w:rsid w:val="008723B7"/>
    <w:rsid w:val="00874AEC"/>
    <w:rsid w:val="00877A3D"/>
    <w:rsid w:val="008825C3"/>
    <w:rsid w:val="00894CD0"/>
    <w:rsid w:val="008A2A83"/>
    <w:rsid w:val="008A7140"/>
    <w:rsid w:val="008B567E"/>
    <w:rsid w:val="008C2816"/>
    <w:rsid w:val="008C6342"/>
    <w:rsid w:val="008D2767"/>
    <w:rsid w:val="008F15BD"/>
    <w:rsid w:val="008F7298"/>
    <w:rsid w:val="0090162C"/>
    <w:rsid w:val="00902700"/>
    <w:rsid w:val="00906E08"/>
    <w:rsid w:val="009107B5"/>
    <w:rsid w:val="00911694"/>
    <w:rsid w:val="009238B8"/>
    <w:rsid w:val="00923FB5"/>
    <w:rsid w:val="00930459"/>
    <w:rsid w:val="00932222"/>
    <w:rsid w:val="0093472E"/>
    <w:rsid w:val="0095333B"/>
    <w:rsid w:val="00962316"/>
    <w:rsid w:val="0097352B"/>
    <w:rsid w:val="0099556E"/>
    <w:rsid w:val="009D5700"/>
    <w:rsid w:val="009D5CBB"/>
    <w:rsid w:val="009D6FC9"/>
    <w:rsid w:val="009D7277"/>
    <w:rsid w:val="009E048B"/>
    <w:rsid w:val="009E0D2F"/>
    <w:rsid w:val="009E3844"/>
    <w:rsid w:val="00A009C7"/>
    <w:rsid w:val="00A13268"/>
    <w:rsid w:val="00A21AA7"/>
    <w:rsid w:val="00A30D31"/>
    <w:rsid w:val="00A34E6D"/>
    <w:rsid w:val="00A4041A"/>
    <w:rsid w:val="00A45F78"/>
    <w:rsid w:val="00A56FBD"/>
    <w:rsid w:val="00A673F2"/>
    <w:rsid w:val="00A70A77"/>
    <w:rsid w:val="00A724FC"/>
    <w:rsid w:val="00A858C3"/>
    <w:rsid w:val="00A9011F"/>
    <w:rsid w:val="00A915FF"/>
    <w:rsid w:val="00A92256"/>
    <w:rsid w:val="00A95BBB"/>
    <w:rsid w:val="00AA2B64"/>
    <w:rsid w:val="00AC0C77"/>
    <w:rsid w:val="00AC0D3F"/>
    <w:rsid w:val="00AE2D40"/>
    <w:rsid w:val="00AE59FA"/>
    <w:rsid w:val="00AF709A"/>
    <w:rsid w:val="00B03059"/>
    <w:rsid w:val="00B05F6A"/>
    <w:rsid w:val="00B067A1"/>
    <w:rsid w:val="00B13E88"/>
    <w:rsid w:val="00B15998"/>
    <w:rsid w:val="00B20A23"/>
    <w:rsid w:val="00B30832"/>
    <w:rsid w:val="00B308BD"/>
    <w:rsid w:val="00B43CB5"/>
    <w:rsid w:val="00B519CB"/>
    <w:rsid w:val="00B558F7"/>
    <w:rsid w:val="00B55C7F"/>
    <w:rsid w:val="00B620AB"/>
    <w:rsid w:val="00B64BD8"/>
    <w:rsid w:val="00B67EFD"/>
    <w:rsid w:val="00B73165"/>
    <w:rsid w:val="00B811B8"/>
    <w:rsid w:val="00B82B2F"/>
    <w:rsid w:val="00B9544B"/>
    <w:rsid w:val="00BA1182"/>
    <w:rsid w:val="00BA1D81"/>
    <w:rsid w:val="00BA2ED5"/>
    <w:rsid w:val="00BA588E"/>
    <w:rsid w:val="00BB0E3F"/>
    <w:rsid w:val="00BC59D4"/>
    <w:rsid w:val="00BC6A8C"/>
    <w:rsid w:val="00BD1963"/>
    <w:rsid w:val="00BD31CB"/>
    <w:rsid w:val="00BD3837"/>
    <w:rsid w:val="00BD70F0"/>
    <w:rsid w:val="00BD74DF"/>
    <w:rsid w:val="00BF42CF"/>
    <w:rsid w:val="00C07741"/>
    <w:rsid w:val="00C1310A"/>
    <w:rsid w:val="00C13663"/>
    <w:rsid w:val="00C1678A"/>
    <w:rsid w:val="00C23C4D"/>
    <w:rsid w:val="00C24F48"/>
    <w:rsid w:val="00C323DC"/>
    <w:rsid w:val="00C32DEB"/>
    <w:rsid w:val="00C339A7"/>
    <w:rsid w:val="00C35CBA"/>
    <w:rsid w:val="00C4069F"/>
    <w:rsid w:val="00C439C1"/>
    <w:rsid w:val="00C458DA"/>
    <w:rsid w:val="00C45C7E"/>
    <w:rsid w:val="00C5624E"/>
    <w:rsid w:val="00C66B82"/>
    <w:rsid w:val="00C73886"/>
    <w:rsid w:val="00C813DA"/>
    <w:rsid w:val="00C85410"/>
    <w:rsid w:val="00CA18C3"/>
    <w:rsid w:val="00CA5F0B"/>
    <w:rsid w:val="00CB11EE"/>
    <w:rsid w:val="00CB564A"/>
    <w:rsid w:val="00CB65E4"/>
    <w:rsid w:val="00CB793A"/>
    <w:rsid w:val="00CC11FB"/>
    <w:rsid w:val="00CD1C0A"/>
    <w:rsid w:val="00CD29FE"/>
    <w:rsid w:val="00CD3804"/>
    <w:rsid w:val="00CE2511"/>
    <w:rsid w:val="00CE37A6"/>
    <w:rsid w:val="00CF0C4C"/>
    <w:rsid w:val="00CF3A3C"/>
    <w:rsid w:val="00D03020"/>
    <w:rsid w:val="00D06807"/>
    <w:rsid w:val="00D13CD6"/>
    <w:rsid w:val="00D14A10"/>
    <w:rsid w:val="00D24EFE"/>
    <w:rsid w:val="00D30322"/>
    <w:rsid w:val="00D33A78"/>
    <w:rsid w:val="00D34A48"/>
    <w:rsid w:val="00D41BB5"/>
    <w:rsid w:val="00D510CF"/>
    <w:rsid w:val="00D67556"/>
    <w:rsid w:val="00D70BC0"/>
    <w:rsid w:val="00D76369"/>
    <w:rsid w:val="00D861EA"/>
    <w:rsid w:val="00D941DC"/>
    <w:rsid w:val="00D96233"/>
    <w:rsid w:val="00D96B17"/>
    <w:rsid w:val="00DA7641"/>
    <w:rsid w:val="00DB4ECE"/>
    <w:rsid w:val="00DC1887"/>
    <w:rsid w:val="00DC2491"/>
    <w:rsid w:val="00DD2736"/>
    <w:rsid w:val="00DD3A15"/>
    <w:rsid w:val="00DD49B8"/>
    <w:rsid w:val="00DF2A3C"/>
    <w:rsid w:val="00DF74D9"/>
    <w:rsid w:val="00E12680"/>
    <w:rsid w:val="00E1365B"/>
    <w:rsid w:val="00E16288"/>
    <w:rsid w:val="00E214C1"/>
    <w:rsid w:val="00E239CA"/>
    <w:rsid w:val="00E44B9F"/>
    <w:rsid w:val="00E5383B"/>
    <w:rsid w:val="00E57053"/>
    <w:rsid w:val="00E578F8"/>
    <w:rsid w:val="00E603C1"/>
    <w:rsid w:val="00E8158C"/>
    <w:rsid w:val="00EA1DA0"/>
    <w:rsid w:val="00EA2634"/>
    <w:rsid w:val="00EA76F3"/>
    <w:rsid w:val="00EB5B39"/>
    <w:rsid w:val="00EB7A4A"/>
    <w:rsid w:val="00EC2069"/>
    <w:rsid w:val="00EC65DA"/>
    <w:rsid w:val="00EC7FC1"/>
    <w:rsid w:val="00ED46F3"/>
    <w:rsid w:val="00EE59E5"/>
    <w:rsid w:val="00EF03AC"/>
    <w:rsid w:val="00EF32E2"/>
    <w:rsid w:val="00EF7B9D"/>
    <w:rsid w:val="00F0673C"/>
    <w:rsid w:val="00F15E73"/>
    <w:rsid w:val="00F24C51"/>
    <w:rsid w:val="00F2692E"/>
    <w:rsid w:val="00F37617"/>
    <w:rsid w:val="00F431AD"/>
    <w:rsid w:val="00F4476D"/>
    <w:rsid w:val="00F57360"/>
    <w:rsid w:val="00F605F0"/>
    <w:rsid w:val="00F607D3"/>
    <w:rsid w:val="00F6400A"/>
    <w:rsid w:val="00F66AC5"/>
    <w:rsid w:val="00F83DBB"/>
    <w:rsid w:val="00F8464A"/>
    <w:rsid w:val="00F95708"/>
    <w:rsid w:val="00F95FA4"/>
    <w:rsid w:val="00F96C94"/>
    <w:rsid w:val="00FA01E1"/>
    <w:rsid w:val="00FA4E29"/>
    <w:rsid w:val="00FB673E"/>
    <w:rsid w:val="00FB7145"/>
    <w:rsid w:val="00FB798C"/>
    <w:rsid w:val="00FC279E"/>
    <w:rsid w:val="00FD07E2"/>
    <w:rsid w:val="00FD0FD2"/>
    <w:rsid w:val="00FE23D6"/>
    <w:rsid w:val="00FE3EC1"/>
    <w:rsid w:val="00FF2F84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paragraph" w:customStyle="1" w:styleId="21">
    <w:name w:val="Основной текст (2)1"/>
    <w:basedOn w:val="a"/>
    <w:rsid w:val="00E16288"/>
    <w:pPr>
      <w:widowControl w:val="0"/>
      <w:shd w:val="clear" w:color="auto" w:fill="FFFFFF"/>
      <w:spacing w:after="180" w:line="240" w:lineRule="atLeast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f1">
    <w:name w:val="List Paragraph"/>
    <w:basedOn w:val="a"/>
    <w:uiPriority w:val="34"/>
    <w:qFormat/>
    <w:rsid w:val="00F24C51"/>
    <w:pPr>
      <w:spacing w:after="200" w:line="276" w:lineRule="auto"/>
      <w:ind w:left="720"/>
      <w:contextualSpacing/>
    </w:pPr>
  </w:style>
  <w:style w:type="paragraph" w:customStyle="1" w:styleId="af2">
    <w:name w:val="Базовый"/>
    <w:rsid w:val="000D442C"/>
    <w:pPr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5F41E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paragraph" w:customStyle="1" w:styleId="21">
    <w:name w:val="Основной текст (2)1"/>
    <w:basedOn w:val="a"/>
    <w:rsid w:val="00E16288"/>
    <w:pPr>
      <w:widowControl w:val="0"/>
      <w:shd w:val="clear" w:color="auto" w:fill="FFFFFF"/>
      <w:spacing w:after="180" w:line="240" w:lineRule="atLeast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f1">
    <w:name w:val="List Paragraph"/>
    <w:basedOn w:val="a"/>
    <w:uiPriority w:val="34"/>
    <w:qFormat/>
    <w:rsid w:val="00F24C51"/>
    <w:pPr>
      <w:spacing w:after="200" w:line="276" w:lineRule="auto"/>
      <w:ind w:left="720"/>
      <w:contextualSpacing/>
    </w:pPr>
  </w:style>
  <w:style w:type="paragraph" w:customStyle="1" w:styleId="af2">
    <w:name w:val="Базовый"/>
    <w:rsid w:val="000D442C"/>
    <w:pPr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5F41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&#1072;&#1088;&#1090;&#1077;&#1082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2830A-7797-4FFE-BC4F-2CD8A4713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EAV</cp:lastModifiedBy>
  <cp:revision>2</cp:revision>
  <cp:lastPrinted>2021-06-17T13:00:00Z</cp:lastPrinted>
  <dcterms:created xsi:type="dcterms:W3CDTF">2023-03-26T03:54:00Z</dcterms:created>
  <dcterms:modified xsi:type="dcterms:W3CDTF">2023-03-26T03:54:00Z</dcterms:modified>
</cp:coreProperties>
</file>