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F3BC1" w:rsidRDefault="00A8567D" w:rsidP="00A21284">
      <w:pPr>
        <w:widowControl w:val="0"/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>
        <w:rPr>
          <w:noProof/>
          <w:lang w:eastAsia="ru-RU"/>
        </w:rPr>
        <w:drawing>
          <wp:inline distT="0" distB="0" distL="0" distR="0">
            <wp:extent cx="2790825" cy="962025"/>
            <wp:effectExtent l="0" t="0" r="9525" b="9525"/>
            <wp:docPr id="1" name="Рисунок 1" descr="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962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C00C5" w:rsidRDefault="002C00C5" w:rsidP="0006192C">
      <w:pPr>
        <w:rPr>
          <w:rFonts w:ascii="Times New Roman" w:hAnsi="Times New Roman"/>
          <w:sz w:val="28"/>
          <w:szCs w:val="28"/>
        </w:rPr>
      </w:pPr>
    </w:p>
    <w:p w:rsidR="007050DF" w:rsidRPr="007405FD" w:rsidRDefault="00F36519" w:rsidP="007050DF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Представители Волгоградского Росреестра приняли участие в обсуждении проблем, связанных с </w:t>
      </w:r>
      <w:r w:rsidRPr="00F36519">
        <w:rPr>
          <w:rFonts w:ascii="Times New Roman" w:hAnsi="Times New Roman" w:cs="Times New Roman"/>
          <w:b/>
          <w:sz w:val="28"/>
          <w:szCs w:val="28"/>
        </w:rPr>
        <w:t>верификаци</w:t>
      </w:r>
      <w:r>
        <w:rPr>
          <w:rFonts w:ascii="Times New Roman" w:hAnsi="Times New Roman" w:cs="Times New Roman"/>
          <w:b/>
          <w:sz w:val="28"/>
          <w:szCs w:val="28"/>
        </w:rPr>
        <w:t>ей</w:t>
      </w:r>
      <w:r w:rsidRPr="00F36519">
        <w:rPr>
          <w:rFonts w:ascii="Times New Roman" w:hAnsi="Times New Roman" w:cs="Times New Roman"/>
          <w:b/>
          <w:sz w:val="28"/>
          <w:szCs w:val="28"/>
        </w:rPr>
        <w:t xml:space="preserve"> сведений ЕГРН</w:t>
      </w:r>
    </w:p>
    <w:p w:rsidR="007050DF" w:rsidRPr="007405FD" w:rsidRDefault="007050DF" w:rsidP="007050DF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36519" w:rsidRPr="00F36519" w:rsidRDefault="00F36519" w:rsidP="00F36519">
      <w:pPr>
        <w:pStyle w:val="1"/>
        <w:shd w:val="clear" w:color="auto" w:fill="FFFFFF"/>
        <w:spacing w:before="0" w:line="240" w:lineRule="auto"/>
        <w:ind w:firstLine="709"/>
        <w:jc w:val="both"/>
        <w:rPr>
          <w:rFonts w:ascii="Times New Roman" w:eastAsia="Times New Roman" w:hAnsi="Times New Roman" w:cs="Times New Roman"/>
          <w:b w:val="0"/>
          <w:sz w:val="28"/>
          <w:szCs w:val="28"/>
          <w:lang w:eastAsia="ru-RU"/>
        </w:rPr>
      </w:pPr>
      <w:r w:rsidRPr="00F36519">
        <w:rPr>
          <w:rFonts w:ascii="Times New Roman" w:hAnsi="Times New Roman" w:cs="Times New Roman"/>
          <w:b w:val="0"/>
          <w:sz w:val="28"/>
          <w:szCs w:val="28"/>
        </w:rPr>
        <w:t>06.09.2023 в</w:t>
      </w:r>
      <w:r w:rsidRPr="00F36519">
        <w:rPr>
          <w:rFonts w:ascii="Times New Roman" w:eastAsia="Times New Roman" w:hAnsi="Times New Roman" w:cs="Times New Roman"/>
          <w:b w:val="0"/>
          <w:sz w:val="28"/>
          <w:szCs w:val="28"/>
          <w:lang w:eastAsia="ru-RU"/>
        </w:rPr>
        <w:t xml:space="preserve"> </w:t>
      </w:r>
      <w:r w:rsidRPr="00F36519">
        <w:rPr>
          <w:rFonts w:ascii="Times New Roman" w:hAnsi="Times New Roman" w:cs="Times New Roman"/>
          <w:b w:val="0"/>
          <w:sz w:val="28"/>
          <w:szCs w:val="28"/>
        </w:rPr>
        <w:t xml:space="preserve">Комитете транспорта и дорожного хозяйства Волгоградской области с участием представителей </w:t>
      </w:r>
      <w:r w:rsidRPr="00F36519">
        <w:rPr>
          <w:rFonts w:ascii="Times New Roman" w:eastAsia="Times New Roman" w:hAnsi="Times New Roman" w:cs="Times New Roman"/>
          <w:b w:val="0"/>
          <w:sz w:val="28"/>
          <w:szCs w:val="28"/>
          <w:lang w:eastAsia="ru-RU"/>
        </w:rPr>
        <w:t>Управления Росреестра по Волгоградской области состоялось совещание по вопросам, возникающим в процессе проведения государственного кадастрового учета и государственной регистрации прав</w:t>
      </w:r>
      <w:r>
        <w:rPr>
          <w:rFonts w:ascii="Times New Roman" w:eastAsia="Times New Roman" w:hAnsi="Times New Roman" w:cs="Times New Roman"/>
          <w:b w:val="0"/>
          <w:sz w:val="28"/>
          <w:szCs w:val="28"/>
          <w:lang w:eastAsia="ru-RU"/>
        </w:rPr>
        <w:t>.</w:t>
      </w:r>
    </w:p>
    <w:p w:rsidR="00F36519" w:rsidRDefault="00F36519" w:rsidP="00F3651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F36519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F36519">
        <w:rPr>
          <w:rFonts w:ascii="Times New Roman" w:eastAsia="Times New Roman" w:hAnsi="Times New Roman"/>
          <w:sz w:val="28"/>
          <w:szCs w:val="28"/>
          <w:lang w:eastAsia="ru-RU"/>
        </w:rPr>
        <w:tab/>
      </w:r>
    </w:p>
    <w:p w:rsidR="00F36519" w:rsidRPr="00F36519" w:rsidRDefault="00F36519" w:rsidP="00F36519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F36519">
        <w:rPr>
          <w:rFonts w:ascii="Times New Roman" w:hAnsi="Times New Roman"/>
          <w:sz w:val="28"/>
          <w:szCs w:val="28"/>
        </w:rPr>
        <w:t>На совещании обсудили</w:t>
      </w:r>
      <w:r w:rsidRPr="00F36519">
        <w:rPr>
          <w:rFonts w:ascii="Times New Roman" w:hAnsi="Times New Roman"/>
          <w:b/>
          <w:sz w:val="28"/>
          <w:szCs w:val="28"/>
        </w:rPr>
        <w:t xml:space="preserve"> </w:t>
      </w:r>
      <w:r w:rsidRPr="00F36519">
        <w:rPr>
          <w:rFonts w:ascii="Times New Roman" w:hAnsi="Times New Roman"/>
          <w:sz w:val="28"/>
          <w:szCs w:val="28"/>
        </w:rPr>
        <w:t xml:space="preserve">наиболее </w:t>
      </w:r>
      <w:r w:rsidRPr="00F36519">
        <w:rPr>
          <w:rFonts w:ascii="Times New Roman" w:eastAsia="Times New Roman" w:hAnsi="Times New Roman"/>
          <w:sz w:val="28"/>
          <w:szCs w:val="28"/>
          <w:lang w:eastAsia="ru-RU"/>
        </w:rPr>
        <w:t>важные аспекты</w:t>
      </w:r>
      <w:r w:rsidRPr="00F36519">
        <w:rPr>
          <w:rFonts w:ascii="Times New Roman" w:hAnsi="Times New Roman"/>
          <w:sz w:val="28"/>
          <w:szCs w:val="28"/>
        </w:rPr>
        <w:t xml:space="preserve"> верификации сведений </w:t>
      </w:r>
      <w:r w:rsidRPr="00F36519">
        <w:rPr>
          <w:rFonts w:ascii="Times New Roman" w:hAnsi="Times New Roman"/>
          <w:sz w:val="28"/>
          <w:szCs w:val="28"/>
          <w:shd w:val="clear" w:color="auto" w:fill="FFFFFF"/>
        </w:rPr>
        <w:t xml:space="preserve">ЕГРН на объекты недвижимости Комитета транспорта и дорожного хозяйства Волгоградской области, оформления прав на земельные участки, изымаемые для </w:t>
      </w:r>
      <w:r w:rsidRPr="00F36519">
        <w:rPr>
          <w:rFonts w:ascii="Times New Roman" w:hAnsi="Times New Roman"/>
          <w:sz w:val="28"/>
          <w:szCs w:val="28"/>
        </w:rPr>
        <w:t>строительства объектов, в том числе уточнения границ и площади земельных участков при отсутствии сведений о правообладателях в ЕГРН, регистрации перехода права собственности при изъятии земельных участков и расположенных на них объектов недвижимости, заключения соглашения     и оформления перехода прав при отсутствии уточнения границ и площадей изымаемых земельных участков, а также устранения реестровых ошибок, выявленных при проведении кадастровых работ в отношении земельных участков необходимых для размещения автомобильных дорог.</w:t>
      </w:r>
    </w:p>
    <w:p w:rsidR="00F36519" w:rsidRPr="00F36519" w:rsidRDefault="00F36519" w:rsidP="00F3651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</w:p>
    <w:p w:rsidR="00F36519" w:rsidRPr="00F36519" w:rsidRDefault="00F36519" w:rsidP="00F36519">
      <w:pPr>
        <w:shd w:val="clear" w:color="auto" w:fill="FFFFFF"/>
        <w:tabs>
          <w:tab w:val="left" w:pos="3182"/>
          <w:tab w:val="left" w:pos="5198"/>
          <w:tab w:val="left" w:pos="7805"/>
        </w:tabs>
        <w:spacing w:after="0" w:line="240" w:lineRule="auto"/>
        <w:ind w:left="14" w:right="36" w:firstLine="706"/>
        <w:jc w:val="both"/>
        <w:rPr>
          <w:rFonts w:ascii="Times New Roman" w:hAnsi="Times New Roman"/>
          <w:sz w:val="28"/>
          <w:szCs w:val="28"/>
        </w:rPr>
      </w:pPr>
      <w:r w:rsidRPr="00F36519">
        <w:rPr>
          <w:rFonts w:ascii="Times New Roman" w:eastAsia="Times New Roman" w:hAnsi="Times New Roman"/>
          <w:sz w:val="28"/>
          <w:szCs w:val="28"/>
          <w:lang w:eastAsia="ru-RU"/>
        </w:rPr>
        <w:t xml:space="preserve">По итогам совещания определен круг вопросов требующих оперативного реагирования и определены ответственные из числа представителей Управления Росреестра по Волгоградской области для разрешения проблемных ситуаций, </w:t>
      </w:r>
      <w:r w:rsidRPr="00F36519">
        <w:rPr>
          <w:rFonts w:ascii="Times New Roman" w:hAnsi="Times New Roman"/>
          <w:sz w:val="28"/>
          <w:szCs w:val="28"/>
        </w:rPr>
        <w:t>возникающих при проведении верификации сведений ЕГРН, государственного кадастрового учета и государственной регистрации прав.</w:t>
      </w:r>
    </w:p>
    <w:p w:rsidR="00F36519" w:rsidRPr="00F36519" w:rsidRDefault="00F36519" w:rsidP="00F36519">
      <w:pPr>
        <w:shd w:val="clear" w:color="auto" w:fill="FFFFFF"/>
        <w:tabs>
          <w:tab w:val="left" w:pos="3182"/>
          <w:tab w:val="left" w:pos="5198"/>
          <w:tab w:val="left" w:pos="7805"/>
        </w:tabs>
        <w:spacing w:after="0" w:line="240" w:lineRule="auto"/>
        <w:ind w:left="14" w:right="36" w:firstLine="706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F36519" w:rsidRPr="00F36519" w:rsidRDefault="00F36519" w:rsidP="00F36519">
      <w:pPr>
        <w:shd w:val="clear" w:color="auto" w:fill="FFFFFF"/>
        <w:tabs>
          <w:tab w:val="left" w:pos="3182"/>
          <w:tab w:val="left" w:pos="5198"/>
          <w:tab w:val="left" w:pos="7805"/>
        </w:tabs>
        <w:spacing w:after="0" w:line="240" w:lineRule="auto"/>
        <w:ind w:left="14" w:right="36" w:firstLine="706"/>
        <w:jc w:val="both"/>
        <w:rPr>
          <w:rFonts w:ascii="Times New Roman" w:hAnsi="Times New Roman"/>
          <w:sz w:val="28"/>
          <w:szCs w:val="28"/>
        </w:rPr>
      </w:pPr>
      <w:r w:rsidRPr="00F36519">
        <w:rPr>
          <w:rFonts w:ascii="Times New Roman" w:hAnsi="Times New Roman"/>
          <w:i/>
          <w:sz w:val="28"/>
          <w:szCs w:val="28"/>
        </w:rPr>
        <w:t xml:space="preserve">«Характерным примером конструктивного взаимодействия Управления Росреестра по Волгоградской области и </w:t>
      </w:r>
      <w:r w:rsidRPr="00F36519">
        <w:rPr>
          <w:rFonts w:ascii="Times New Roman" w:hAnsi="Times New Roman"/>
          <w:i/>
          <w:sz w:val="28"/>
          <w:szCs w:val="28"/>
          <w:shd w:val="clear" w:color="auto" w:fill="FFFFFF"/>
        </w:rPr>
        <w:t>Комитета транспорта и дорожного хозяйства Волгоградской области</w:t>
      </w:r>
      <w:r w:rsidRPr="00F36519">
        <w:rPr>
          <w:rFonts w:ascii="Times New Roman" w:eastAsia="Times New Roman" w:hAnsi="Times New Roman"/>
          <w:i/>
          <w:sz w:val="28"/>
          <w:szCs w:val="28"/>
          <w:lang w:eastAsia="ru-RU"/>
        </w:rPr>
        <w:t xml:space="preserve"> могут послужить достигнутые определенные решения в рамках </w:t>
      </w:r>
      <w:r w:rsidRPr="00F36519">
        <w:rPr>
          <w:rFonts w:ascii="Times New Roman" w:hAnsi="Times New Roman"/>
          <w:i/>
          <w:sz w:val="28"/>
          <w:szCs w:val="28"/>
        </w:rPr>
        <w:t xml:space="preserve">межведомственного информационного обмена, положительно влияющие на полноту и качество не только в отношении </w:t>
      </w:r>
      <w:r w:rsidRPr="00F36519">
        <w:rPr>
          <w:rFonts w:ascii="Times New Roman" w:hAnsi="Times New Roman"/>
          <w:i/>
          <w:sz w:val="28"/>
          <w:szCs w:val="28"/>
          <w:shd w:val="clear" w:color="auto" w:fill="FFFFFF"/>
        </w:rPr>
        <w:t>объектов недвижимости Комитета транспорта и дорожного хозяйства Волгоградской области, но и</w:t>
      </w:r>
      <w:r w:rsidRPr="00F36519">
        <w:rPr>
          <w:rFonts w:ascii="Times New Roman" w:hAnsi="Times New Roman"/>
          <w:i/>
          <w:sz w:val="28"/>
          <w:szCs w:val="28"/>
        </w:rPr>
        <w:t xml:space="preserve"> ЕГРН в целом»</w:t>
      </w:r>
      <w:r w:rsidRPr="00F36519">
        <w:rPr>
          <w:rFonts w:ascii="Times New Roman" w:hAnsi="Times New Roman"/>
          <w:sz w:val="28"/>
          <w:szCs w:val="28"/>
        </w:rPr>
        <w:t xml:space="preserve">, - отметила </w:t>
      </w:r>
      <w:r w:rsidRPr="00F36519">
        <w:rPr>
          <w:rFonts w:ascii="Times New Roman" w:hAnsi="Times New Roman"/>
          <w:b/>
          <w:sz w:val="28"/>
          <w:szCs w:val="28"/>
        </w:rPr>
        <w:t>Наталья Шмелева</w:t>
      </w:r>
      <w:r w:rsidRPr="00F36519">
        <w:rPr>
          <w:rFonts w:ascii="Times New Roman" w:hAnsi="Times New Roman"/>
          <w:sz w:val="28"/>
          <w:szCs w:val="28"/>
        </w:rPr>
        <w:t>, з</w:t>
      </w:r>
      <w:r w:rsidRPr="00F36519">
        <w:rPr>
          <w:rFonts w:ascii="Times New Roman" w:eastAsia="Times New Roman" w:hAnsi="Times New Roman"/>
          <w:sz w:val="28"/>
          <w:szCs w:val="28"/>
          <w:lang w:eastAsia="ru-RU"/>
        </w:rPr>
        <w:t xml:space="preserve">аместитель руководителя </w:t>
      </w:r>
      <w:r w:rsidRPr="00F36519">
        <w:rPr>
          <w:rFonts w:ascii="Times New Roman" w:hAnsi="Times New Roman"/>
          <w:sz w:val="28"/>
          <w:szCs w:val="28"/>
        </w:rPr>
        <w:t>Управления Росреестра по Волгоградской области.</w:t>
      </w:r>
    </w:p>
    <w:p w:rsidR="00062F93" w:rsidRDefault="00062F93" w:rsidP="008C73B9">
      <w:pPr>
        <w:spacing w:after="0" w:line="276" w:lineRule="auto"/>
        <w:jc w:val="both"/>
        <w:rPr>
          <w:rFonts w:ascii="Times New Roman" w:hAnsi="Times New Roman"/>
          <w:sz w:val="28"/>
          <w:szCs w:val="28"/>
        </w:rPr>
      </w:pPr>
    </w:p>
    <w:p w:rsidR="00062F93" w:rsidRDefault="00062F93" w:rsidP="008C73B9">
      <w:pPr>
        <w:spacing w:after="0" w:line="276" w:lineRule="auto"/>
        <w:jc w:val="both"/>
        <w:rPr>
          <w:rFonts w:ascii="Times New Roman" w:hAnsi="Times New Roman"/>
          <w:sz w:val="28"/>
          <w:szCs w:val="28"/>
        </w:rPr>
      </w:pPr>
    </w:p>
    <w:p w:rsidR="007050DF" w:rsidRPr="00655FED" w:rsidRDefault="007050DF" w:rsidP="008C73B9">
      <w:pPr>
        <w:spacing w:after="0" w:line="276" w:lineRule="auto"/>
        <w:jc w:val="both"/>
        <w:rPr>
          <w:rFonts w:ascii="Times New Roman" w:hAnsi="Times New Roman"/>
          <w:sz w:val="28"/>
          <w:szCs w:val="28"/>
        </w:rPr>
      </w:pPr>
    </w:p>
    <w:p w:rsidR="00A15948" w:rsidRPr="005A5B6C" w:rsidRDefault="00A15948" w:rsidP="008C73B9">
      <w:pPr>
        <w:tabs>
          <w:tab w:val="left" w:pos="8605"/>
        </w:tabs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A5B6C">
        <w:rPr>
          <w:rFonts w:ascii="Times New Roman" w:hAnsi="Times New Roman" w:cs="Times New Roman"/>
          <w:sz w:val="28"/>
          <w:szCs w:val="28"/>
        </w:rPr>
        <w:t>С уважением,</w:t>
      </w:r>
    </w:p>
    <w:p w:rsidR="00A15948" w:rsidRPr="005A5B6C" w:rsidRDefault="00A15948" w:rsidP="008C73B9">
      <w:pPr>
        <w:tabs>
          <w:tab w:val="left" w:pos="8605"/>
        </w:tabs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A5B6C">
        <w:rPr>
          <w:rFonts w:ascii="Times New Roman" w:hAnsi="Times New Roman" w:cs="Times New Roman"/>
          <w:sz w:val="28"/>
          <w:szCs w:val="28"/>
        </w:rPr>
        <w:t>Балановский Ян Олегович,</w:t>
      </w:r>
    </w:p>
    <w:p w:rsidR="00A15948" w:rsidRPr="005A5B6C" w:rsidRDefault="00A15948" w:rsidP="008C73B9">
      <w:pPr>
        <w:tabs>
          <w:tab w:val="left" w:pos="8605"/>
        </w:tabs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A5B6C">
        <w:rPr>
          <w:rFonts w:ascii="Times New Roman" w:hAnsi="Times New Roman" w:cs="Times New Roman"/>
          <w:sz w:val="28"/>
          <w:szCs w:val="28"/>
        </w:rPr>
        <w:t>Пресс-секретарь Управления Росреестра по Волгоградской области</w:t>
      </w:r>
    </w:p>
    <w:p w:rsidR="00A15948" w:rsidRPr="00AD45C1" w:rsidRDefault="00A15948" w:rsidP="008C73B9">
      <w:pPr>
        <w:tabs>
          <w:tab w:val="left" w:pos="8605"/>
        </w:tabs>
        <w:spacing w:after="0" w:line="276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5A5B6C">
        <w:rPr>
          <w:rFonts w:ascii="Times New Roman" w:hAnsi="Times New Roman" w:cs="Times New Roman"/>
          <w:sz w:val="28"/>
          <w:szCs w:val="28"/>
          <w:lang w:val="en-US"/>
        </w:rPr>
        <w:t>Mob</w:t>
      </w:r>
      <w:r w:rsidRPr="00CA5A50">
        <w:rPr>
          <w:rFonts w:ascii="Times New Roman" w:hAnsi="Times New Roman" w:cs="Times New Roman"/>
          <w:sz w:val="28"/>
          <w:szCs w:val="28"/>
          <w:lang w:val="en-US"/>
        </w:rPr>
        <w:t>: +7(9</w:t>
      </w:r>
      <w:r w:rsidR="0082381C" w:rsidRPr="00CA5A50">
        <w:rPr>
          <w:rFonts w:ascii="Times New Roman" w:hAnsi="Times New Roman" w:cs="Times New Roman"/>
          <w:sz w:val="28"/>
          <w:szCs w:val="28"/>
          <w:lang w:val="en-US"/>
        </w:rPr>
        <w:t>87</w:t>
      </w:r>
      <w:r w:rsidRPr="00CA5A50">
        <w:rPr>
          <w:rFonts w:ascii="Times New Roman" w:hAnsi="Times New Roman" w:cs="Times New Roman"/>
          <w:sz w:val="28"/>
          <w:szCs w:val="28"/>
          <w:lang w:val="en-US"/>
        </w:rPr>
        <w:t xml:space="preserve">) </w:t>
      </w:r>
      <w:r w:rsidR="0082381C" w:rsidRPr="00CA5A50">
        <w:rPr>
          <w:rFonts w:ascii="Times New Roman" w:hAnsi="Times New Roman" w:cs="Times New Roman"/>
          <w:sz w:val="28"/>
          <w:szCs w:val="28"/>
          <w:lang w:val="en-US"/>
        </w:rPr>
        <w:t>378-56-6</w:t>
      </w:r>
      <w:r w:rsidR="0082381C" w:rsidRPr="00AD45C1">
        <w:rPr>
          <w:rFonts w:ascii="Times New Roman" w:hAnsi="Times New Roman" w:cs="Times New Roman"/>
          <w:sz w:val="28"/>
          <w:szCs w:val="28"/>
          <w:lang w:val="en-US"/>
        </w:rPr>
        <w:t>0</w:t>
      </w:r>
    </w:p>
    <w:p w:rsidR="00982F3E" w:rsidRPr="00C30038" w:rsidRDefault="00A15948" w:rsidP="008C73B9">
      <w:pPr>
        <w:spacing w:after="0" w:line="276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en-US"/>
        </w:rPr>
      </w:pPr>
      <w:r w:rsidRPr="005A5B6C">
        <w:rPr>
          <w:rFonts w:ascii="Times New Roman" w:hAnsi="Times New Roman" w:cs="Times New Roman"/>
          <w:sz w:val="28"/>
          <w:szCs w:val="28"/>
          <w:lang w:val="en-US"/>
        </w:rPr>
        <w:t>E</w:t>
      </w:r>
      <w:r w:rsidRPr="00A20572">
        <w:rPr>
          <w:rFonts w:ascii="Times New Roman" w:hAnsi="Times New Roman" w:cs="Times New Roman"/>
          <w:sz w:val="28"/>
          <w:szCs w:val="28"/>
          <w:lang w:val="en-US"/>
        </w:rPr>
        <w:t>-</w:t>
      </w:r>
      <w:r w:rsidRPr="005A5B6C">
        <w:rPr>
          <w:rFonts w:ascii="Times New Roman" w:hAnsi="Times New Roman" w:cs="Times New Roman"/>
          <w:sz w:val="28"/>
          <w:szCs w:val="28"/>
          <w:lang w:val="en-US"/>
        </w:rPr>
        <w:t xml:space="preserve">mail: </w:t>
      </w:r>
      <w:r w:rsidR="00C118A0" w:rsidRPr="00C118A0">
        <w:rPr>
          <w:rStyle w:val="a6"/>
          <w:rFonts w:ascii="Times New Roman" w:hAnsi="Times New Roman" w:cs="Times New Roman"/>
          <w:sz w:val="28"/>
          <w:szCs w:val="28"/>
          <w:lang w:val="en-US"/>
        </w:rPr>
        <w:t>balanovsky.y@r34.rosreestr.ru</w:t>
      </w:r>
    </w:p>
    <w:sectPr w:rsidR="00982F3E" w:rsidRPr="00C30038" w:rsidSect="000B54A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5621664"/>
    <w:multiLevelType w:val="hybridMultilevel"/>
    <w:tmpl w:val="556CA92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8ED7632"/>
    <w:multiLevelType w:val="hybridMultilevel"/>
    <w:tmpl w:val="583C4F2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0A8387C"/>
    <w:multiLevelType w:val="hybridMultilevel"/>
    <w:tmpl w:val="504CF57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C405692"/>
    <w:multiLevelType w:val="hybridMultilevel"/>
    <w:tmpl w:val="EEFAA09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D36722F"/>
    <w:multiLevelType w:val="multilevel"/>
    <w:tmpl w:val="9BF21E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4"/>
  </w:num>
  <w:num w:numId="2">
    <w:abstractNumId w:val="3"/>
  </w:num>
  <w:num w:numId="3">
    <w:abstractNumId w:val="2"/>
  </w:num>
  <w:num w:numId="4">
    <w:abstractNumId w:val="0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85CA9"/>
    <w:rsid w:val="00024691"/>
    <w:rsid w:val="00027AE0"/>
    <w:rsid w:val="0003004F"/>
    <w:rsid w:val="00030547"/>
    <w:rsid w:val="00044F61"/>
    <w:rsid w:val="00047C66"/>
    <w:rsid w:val="0006192C"/>
    <w:rsid w:val="00062F93"/>
    <w:rsid w:val="00065F13"/>
    <w:rsid w:val="00071FC2"/>
    <w:rsid w:val="00074751"/>
    <w:rsid w:val="000748AC"/>
    <w:rsid w:val="00090F97"/>
    <w:rsid w:val="00096377"/>
    <w:rsid w:val="000A5621"/>
    <w:rsid w:val="000B50EE"/>
    <w:rsid w:val="000B54A2"/>
    <w:rsid w:val="000C77BE"/>
    <w:rsid w:val="000D1019"/>
    <w:rsid w:val="000D6F80"/>
    <w:rsid w:val="000E1EEE"/>
    <w:rsid w:val="000F3A84"/>
    <w:rsid w:val="000F3B1C"/>
    <w:rsid w:val="000F45A1"/>
    <w:rsid w:val="000F5363"/>
    <w:rsid w:val="000F5CB8"/>
    <w:rsid w:val="00104394"/>
    <w:rsid w:val="00126945"/>
    <w:rsid w:val="001411F8"/>
    <w:rsid w:val="00163A82"/>
    <w:rsid w:val="00172446"/>
    <w:rsid w:val="001826C4"/>
    <w:rsid w:val="001A0DB9"/>
    <w:rsid w:val="001C1C3B"/>
    <w:rsid w:val="001C2D12"/>
    <w:rsid w:val="001C3EBF"/>
    <w:rsid w:val="001C7512"/>
    <w:rsid w:val="001E772A"/>
    <w:rsid w:val="001F7DE3"/>
    <w:rsid w:val="00203288"/>
    <w:rsid w:val="00204DE5"/>
    <w:rsid w:val="00207FC4"/>
    <w:rsid w:val="00211C4D"/>
    <w:rsid w:val="0022558D"/>
    <w:rsid w:val="0023455F"/>
    <w:rsid w:val="00236A08"/>
    <w:rsid w:val="00236E21"/>
    <w:rsid w:val="002459AE"/>
    <w:rsid w:val="00246A05"/>
    <w:rsid w:val="002509F8"/>
    <w:rsid w:val="00255227"/>
    <w:rsid w:val="00282A09"/>
    <w:rsid w:val="0028395E"/>
    <w:rsid w:val="00290ACD"/>
    <w:rsid w:val="00292F13"/>
    <w:rsid w:val="00295DAD"/>
    <w:rsid w:val="002A35B7"/>
    <w:rsid w:val="002A3C69"/>
    <w:rsid w:val="002A4D74"/>
    <w:rsid w:val="002B1D90"/>
    <w:rsid w:val="002C00C5"/>
    <w:rsid w:val="002C1E37"/>
    <w:rsid w:val="002C22B9"/>
    <w:rsid w:val="002C5E11"/>
    <w:rsid w:val="002C7A24"/>
    <w:rsid w:val="002F0070"/>
    <w:rsid w:val="002F143A"/>
    <w:rsid w:val="002F4B58"/>
    <w:rsid w:val="00326921"/>
    <w:rsid w:val="003405EA"/>
    <w:rsid w:val="00347E65"/>
    <w:rsid w:val="00354679"/>
    <w:rsid w:val="003621AE"/>
    <w:rsid w:val="00371677"/>
    <w:rsid w:val="00371D30"/>
    <w:rsid w:val="00372BC3"/>
    <w:rsid w:val="00374E7F"/>
    <w:rsid w:val="0038748B"/>
    <w:rsid w:val="00390431"/>
    <w:rsid w:val="003904D0"/>
    <w:rsid w:val="00396077"/>
    <w:rsid w:val="0039701D"/>
    <w:rsid w:val="003A4429"/>
    <w:rsid w:val="003A4840"/>
    <w:rsid w:val="003A58BD"/>
    <w:rsid w:val="003B4379"/>
    <w:rsid w:val="003B68F0"/>
    <w:rsid w:val="003B6F8A"/>
    <w:rsid w:val="003D0CA1"/>
    <w:rsid w:val="003D2ED1"/>
    <w:rsid w:val="003D530A"/>
    <w:rsid w:val="003D5B54"/>
    <w:rsid w:val="003D5D13"/>
    <w:rsid w:val="003D691B"/>
    <w:rsid w:val="003E4FD8"/>
    <w:rsid w:val="003F6FCF"/>
    <w:rsid w:val="004015AE"/>
    <w:rsid w:val="004019C3"/>
    <w:rsid w:val="004027C9"/>
    <w:rsid w:val="00411A1A"/>
    <w:rsid w:val="00414C97"/>
    <w:rsid w:val="00420E3B"/>
    <w:rsid w:val="004269D5"/>
    <w:rsid w:val="00436207"/>
    <w:rsid w:val="004440C8"/>
    <w:rsid w:val="0046065F"/>
    <w:rsid w:val="00473BC2"/>
    <w:rsid w:val="004751E5"/>
    <w:rsid w:val="00480528"/>
    <w:rsid w:val="00480F73"/>
    <w:rsid w:val="004815EF"/>
    <w:rsid w:val="00483C98"/>
    <w:rsid w:val="00485DEE"/>
    <w:rsid w:val="004911AC"/>
    <w:rsid w:val="00493BD9"/>
    <w:rsid w:val="00494918"/>
    <w:rsid w:val="00496389"/>
    <w:rsid w:val="004A0E11"/>
    <w:rsid w:val="004B01AA"/>
    <w:rsid w:val="004B0A72"/>
    <w:rsid w:val="004B2753"/>
    <w:rsid w:val="004B2CCE"/>
    <w:rsid w:val="004B62C7"/>
    <w:rsid w:val="004C17E0"/>
    <w:rsid w:val="004E074F"/>
    <w:rsid w:val="004F0118"/>
    <w:rsid w:val="004F2F37"/>
    <w:rsid w:val="0050113C"/>
    <w:rsid w:val="00502DFF"/>
    <w:rsid w:val="00530F35"/>
    <w:rsid w:val="00552B41"/>
    <w:rsid w:val="005618D7"/>
    <w:rsid w:val="005668D1"/>
    <w:rsid w:val="00567BA9"/>
    <w:rsid w:val="005719DA"/>
    <w:rsid w:val="0057299B"/>
    <w:rsid w:val="00597F11"/>
    <w:rsid w:val="005A06B5"/>
    <w:rsid w:val="005A7EC0"/>
    <w:rsid w:val="005B22D1"/>
    <w:rsid w:val="005B5A00"/>
    <w:rsid w:val="005E59E4"/>
    <w:rsid w:val="005F2090"/>
    <w:rsid w:val="00610379"/>
    <w:rsid w:val="00613388"/>
    <w:rsid w:val="0062407E"/>
    <w:rsid w:val="00643A86"/>
    <w:rsid w:val="00644E7D"/>
    <w:rsid w:val="006536F6"/>
    <w:rsid w:val="006540DA"/>
    <w:rsid w:val="006540ED"/>
    <w:rsid w:val="00655FED"/>
    <w:rsid w:val="00657B48"/>
    <w:rsid w:val="00660D92"/>
    <w:rsid w:val="006617D6"/>
    <w:rsid w:val="00665E65"/>
    <w:rsid w:val="00667879"/>
    <w:rsid w:val="00680D31"/>
    <w:rsid w:val="00691215"/>
    <w:rsid w:val="0069195E"/>
    <w:rsid w:val="00691A44"/>
    <w:rsid w:val="006936B6"/>
    <w:rsid w:val="00693AFB"/>
    <w:rsid w:val="00695432"/>
    <w:rsid w:val="006A0522"/>
    <w:rsid w:val="006A0B7F"/>
    <w:rsid w:val="006A2A4E"/>
    <w:rsid w:val="006A4F4C"/>
    <w:rsid w:val="006A69AE"/>
    <w:rsid w:val="006B13A6"/>
    <w:rsid w:val="006B1FF9"/>
    <w:rsid w:val="006B237C"/>
    <w:rsid w:val="006B28EC"/>
    <w:rsid w:val="006B4D36"/>
    <w:rsid w:val="006C4178"/>
    <w:rsid w:val="006D10F1"/>
    <w:rsid w:val="006D2F43"/>
    <w:rsid w:val="006D358C"/>
    <w:rsid w:val="006E197E"/>
    <w:rsid w:val="006F3CE2"/>
    <w:rsid w:val="006F4D80"/>
    <w:rsid w:val="006F731E"/>
    <w:rsid w:val="00704BA0"/>
    <w:rsid w:val="00704C94"/>
    <w:rsid w:val="007050DF"/>
    <w:rsid w:val="00711A67"/>
    <w:rsid w:val="00712814"/>
    <w:rsid w:val="007452C0"/>
    <w:rsid w:val="0074736D"/>
    <w:rsid w:val="007475B2"/>
    <w:rsid w:val="00760474"/>
    <w:rsid w:val="00764F92"/>
    <w:rsid w:val="00765706"/>
    <w:rsid w:val="0077146B"/>
    <w:rsid w:val="00775CE3"/>
    <w:rsid w:val="00785CA9"/>
    <w:rsid w:val="00786990"/>
    <w:rsid w:val="007A2F2B"/>
    <w:rsid w:val="007B7E40"/>
    <w:rsid w:val="007C7F14"/>
    <w:rsid w:val="007D0B6D"/>
    <w:rsid w:val="007D1172"/>
    <w:rsid w:val="007D7F5A"/>
    <w:rsid w:val="007E4DF4"/>
    <w:rsid w:val="007F594A"/>
    <w:rsid w:val="008040F7"/>
    <w:rsid w:val="008045A5"/>
    <w:rsid w:val="0082381C"/>
    <w:rsid w:val="00824160"/>
    <w:rsid w:val="00826788"/>
    <w:rsid w:val="00834528"/>
    <w:rsid w:val="008617DB"/>
    <w:rsid w:val="00866199"/>
    <w:rsid w:val="00866F3E"/>
    <w:rsid w:val="00870A0F"/>
    <w:rsid w:val="00871456"/>
    <w:rsid w:val="00882BD6"/>
    <w:rsid w:val="008A0F9A"/>
    <w:rsid w:val="008C73B9"/>
    <w:rsid w:val="008D4A54"/>
    <w:rsid w:val="008D4B53"/>
    <w:rsid w:val="008E2763"/>
    <w:rsid w:val="008E2A5C"/>
    <w:rsid w:val="008E3F79"/>
    <w:rsid w:val="008E7241"/>
    <w:rsid w:val="008F4B60"/>
    <w:rsid w:val="00901D0B"/>
    <w:rsid w:val="00914370"/>
    <w:rsid w:val="0091680E"/>
    <w:rsid w:val="009172F6"/>
    <w:rsid w:val="0092026C"/>
    <w:rsid w:val="00945583"/>
    <w:rsid w:val="00947CC1"/>
    <w:rsid w:val="00950A45"/>
    <w:rsid w:val="00952597"/>
    <w:rsid w:val="009626DD"/>
    <w:rsid w:val="009645B3"/>
    <w:rsid w:val="009704CE"/>
    <w:rsid w:val="00976BF5"/>
    <w:rsid w:val="00980B75"/>
    <w:rsid w:val="00982C38"/>
    <w:rsid w:val="00982F3E"/>
    <w:rsid w:val="00986788"/>
    <w:rsid w:val="00986974"/>
    <w:rsid w:val="009A06B7"/>
    <w:rsid w:val="009B51FF"/>
    <w:rsid w:val="009B5F51"/>
    <w:rsid w:val="009C2BC7"/>
    <w:rsid w:val="009C6AC3"/>
    <w:rsid w:val="009D1703"/>
    <w:rsid w:val="009D566D"/>
    <w:rsid w:val="00A00521"/>
    <w:rsid w:val="00A147D9"/>
    <w:rsid w:val="00A15948"/>
    <w:rsid w:val="00A2025B"/>
    <w:rsid w:val="00A21284"/>
    <w:rsid w:val="00A31D7F"/>
    <w:rsid w:val="00A36083"/>
    <w:rsid w:val="00A42FC1"/>
    <w:rsid w:val="00A43B8A"/>
    <w:rsid w:val="00A5473A"/>
    <w:rsid w:val="00A55914"/>
    <w:rsid w:val="00A6364E"/>
    <w:rsid w:val="00A81AE1"/>
    <w:rsid w:val="00A83876"/>
    <w:rsid w:val="00A8567D"/>
    <w:rsid w:val="00A94711"/>
    <w:rsid w:val="00A97F85"/>
    <w:rsid w:val="00AA039F"/>
    <w:rsid w:val="00AA32D2"/>
    <w:rsid w:val="00AA3AA4"/>
    <w:rsid w:val="00AB0099"/>
    <w:rsid w:val="00AC6BBA"/>
    <w:rsid w:val="00AD010D"/>
    <w:rsid w:val="00AD3FA6"/>
    <w:rsid w:val="00AD45C1"/>
    <w:rsid w:val="00AE4A0E"/>
    <w:rsid w:val="00AE5576"/>
    <w:rsid w:val="00AF3F05"/>
    <w:rsid w:val="00AF588D"/>
    <w:rsid w:val="00B01EF9"/>
    <w:rsid w:val="00B04B8D"/>
    <w:rsid w:val="00B0790E"/>
    <w:rsid w:val="00B14DDE"/>
    <w:rsid w:val="00B277DD"/>
    <w:rsid w:val="00B316C9"/>
    <w:rsid w:val="00B438CC"/>
    <w:rsid w:val="00B46B46"/>
    <w:rsid w:val="00B504AD"/>
    <w:rsid w:val="00B526D7"/>
    <w:rsid w:val="00B54390"/>
    <w:rsid w:val="00B54E29"/>
    <w:rsid w:val="00B55219"/>
    <w:rsid w:val="00B61ECD"/>
    <w:rsid w:val="00B66BC3"/>
    <w:rsid w:val="00B7029B"/>
    <w:rsid w:val="00B70CC8"/>
    <w:rsid w:val="00B84D81"/>
    <w:rsid w:val="00B859B2"/>
    <w:rsid w:val="00B90A3E"/>
    <w:rsid w:val="00B93697"/>
    <w:rsid w:val="00B97F8A"/>
    <w:rsid w:val="00BA5192"/>
    <w:rsid w:val="00BB4585"/>
    <w:rsid w:val="00BC5C0B"/>
    <w:rsid w:val="00BE03AB"/>
    <w:rsid w:val="00C01DC6"/>
    <w:rsid w:val="00C05825"/>
    <w:rsid w:val="00C06820"/>
    <w:rsid w:val="00C070F2"/>
    <w:rsid w:val="00C10B4A"/>
    <w:rsid w:val="00C118A0"/>
    <w:rsid w:val="00C13DAF"/>
    <w:rsid w:val="00C2380F"/>
    <w:rsid w:val="00C30038"/>
    <w:rsid w:val="00C32BF0"/>
    <w:rsid w:val="00C34C9C"/>
    <w:rsid w:val="00C43576"/>
    <w:rsid w:val="00C50162"/>
    <w:rsid w:val="00C57F37"/>
    <w:rsid w:val="00C728C0"/>
    <w:rsid w:val="00C83B07"/>
    <w:rsid w:val="00C844F1"/>
    <w:rsid w:val="00CA18B1"/>
    <w:rsid w:val="00CA2DD6"/>
    <w:rsid w:val="00CA5A50"/>
    <w:rsid w:val="00CB3600"/>
    <w:rsid w:val="00CB4FAE"/>
    <w:rsid w:val="00CC3552"/>
    <w:rsid w:val="00CD34EA"/>
    <w:rsid w:val="00CD3DFC"/>
    <w:rsid w:val="00CD5A23"/>
    <w:rsid w:val="00CF355E"/>
    <w:rsid w:val="00D0084E"/>
    <w:rsid w:val="00D1243D"/>
    <w:rsid w:val="00D36172"/>
    <w:rsid w:val="00D37599"/>
    <w:rsid w:val="00D37F1B"/>
    <w:rsid w:val="00D407FD"/>
    <w:rsid w:val="00D45958"/>
    <w:rsid w:val="00D509BD"/>
    <w:rsid w:val="00D573C9"/>
    <w:rsid w:val="00D60BE3"/>
    <w:rsid w:val="00D6226C"/>
    <w:rsid w:val="00D63D5F"/>
    <w:rsid w:val="00D64C5C"/>
    <w:rsid w:val="00D72152"/>
    <w:rsid w:val="00D855B5"/>
    <w:rsid w:val="00D86A44"/>
    <w:rsid w:val="00D9481D"/>
    <w:rsid w:val="00D949FD"/>
    <w:rsid w:val="00DA0C46"/>
    <w:rsid w:val="00DA121F"/>
    <w:rsid w:val="00DA4E9F"/>
    <w:rsid w:val="00DA7837"/>
    <w:rsid w:val="00DA7B95"/>
    <w:rsid w:val="00DC0673"/>
    <w:rsid w:val="00DD6183"/>
    <w:rsid w:val="00DD7F15"/>
    <w:rsid w:val="00DE140F"/>
    <w:rsid w:val="00DE5AF8"/>
    <w:rsid w:val="00DE701A"/>
    <w:rsid w:val="00DF2694"/>
    <w:rsid w:val="00DF3BC1"/>
    <w:rsid w:val="00E03CD8"/>
    <w:rsid w:val="00E04599"/>
    <w:rsid w:val="00E14E7D"/>
    <w:rsid w:val="00E16CA9"/>
    <w:rsid w:val="00E27514"/>
    <w:rsid w:val="00E33A04"/>
    <w:rsid w:val="00E51D7A"/>
    <w:rsid w:val="00E532A2"/>
    <w:rsid w:val="00E56DA1"/>
    <w:rsid w:val="00E61C97"/>
    <w:rsid w:val="00E63BE0"/>
    <w:rsid w:val="00E645B1"/>
    <w:rsid w:val="00E701FC"/>
    <w:rsid w:val="00E74E53"/>
    <w:rsid w:val="00E77C7E"/>
    <w:rsid w:val="00E837DE"/>
    <w:rsid w:val="00E867E4"/>
    <w:rsid w:val="00E92E46"/>
    <w:rsid w:val="00EA2540"/>
    <w:rsid w:val="00EB0D2F"/>
    <w:rsid w:val="00EC3334"/>
    <w:rsid w:val="00EC4158"/>
    <w:rsid w:val="00EC55D4"/>
    <w:rsid w:val="00EF0B7A"/>
    <w:rsid w:val="00EF3F2F"/>
    <w:rsid w:val="00F0765E"/>
    <w:rsid w:val="00F12C83"/>
    <w:rsid w:val="00F15D5A"/>
    <w:rsid w:val="00F17C20"/>
    <w:rsid w:val="00F21592"/>
    <w:rsid w:val="00F2464B"/>
    <w:rsid w:val="00F323C6"/>
    <w:rsid w:val="00F32E44"/>
    <w:rsid w:val="00F36519"/>
    <w:rsid w:val="00F44C7E"/>
    <w:rsid w:val="00F44D98"/>
    <w:rsid w:val="00F50C23"/>
    <w:rsid w:val="00F534D2"/>
    <w:rsid w:val="00F54114"/>
    <w:rsid w:val="00F550F9"/>
    <w:rsid w:val="00F56A5E"/>
    <w:rsid w:val="00F759B1"/>
    <w:rsid w:val="00F82CBD"/>
    <w:rsid w:val="00FA587F"/>
    <w:rsid w:val="00FB2C20"/>
    <w:rsid w:val="00FB3CC8"/>
    <w:rsid w:val="00FB6E1E"/>
    <w:rsid w:val="00FB7903"/>
    <w:rsid w:val="00FC4D52"/>
    <w:rsid w:val="00FD0341"/>
    <w:rsid w:val="00FD0E2D"/>
    <w:rsid w:val="00FD2B25"/>
    <w:rsid w:val="00FD3BAE"/>
    <w:rsid w:val="00FE065B"/>
    <w:rsid w:val="00FE4F2F"/>
    <w:rsid w:val="00FF1F76"/>
    <w:rsid w:val="00FF6B6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B54A2"/>
  </w:style>
  <w:style w:type="paragraph" w:styleId="1">
    <w:name w:val="heading 1"/>
    <w:basedOn w:val="a"/>
    <w:next w:val="a"/>
    <w:link w:val="10"/>
    <w:qFormat/>
    <w:rsid w:val="001C1C3B"/>
    <w:pPr>
      <w:keepNext/>
      <w:spacing w:before="240" w:after="60" w:line="276" w:lineRule="auto"/>
      <w:outlineLvl w:val="0"/>
    </w:pPr>
    <w:rPr>
      <w:rFonts w:ascii="Arial" w:eastAsia="Calibri" w:hAnsi="Arial" w:cs="Arial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C77B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C77BE"/>
    <w:rPr>
      <w:rFonts w:ascii="Tahoma" w:hAnsi="Tahoma" w:cs="Tahoma"/>
      <w:sz w:val="16"/>
      <w:szCs w:val="16"/>
    </w:rPr>
  </w:style>
  <w:style w:type="character" w:customStyle="1" w:styleId="org">
    <w:name w:val="org"/>
    <w:basedOn w:val="a0"/>
    <w:rsid w:val="00211C4D"/>
  </w:style>
  <w:style w:type="paragraph" w:customStyle="1" w:styleId="a5">
    <w:name w:val="Знак Знак Знак Знак Знак Знак Знак"/>
    <w:basedOn w:val="a"/>
    <w:rsid w:val="00FF1F76"/>
    <w:pPr>
      <w:widowControl w:val="0"/>
      <w:spacing w:after="0" w:line="240" w:lineRule="auto"/>
      <w:jc w:val="both"/>
    </w:pPr>
    <w:rPr>
      <w:rFonts w:ascii="Arial" w:eastAsia="SimSun" w:hAnsi="Arial" w:cs="Arial"/>
      <w:kern w:val="2"/>
      <w:sz w:val="21"/>
      <w:szCs w:val="21"/>
      <w:lang w:val="en-US" w:eastAsia="zh-CN"/>
    </w:rPr>
  </w:style>
  <w:style w:type="character" w:styleId="a6">
    <w:name w:val="Hyperlink"/>
    <w:basedOn w:val="a0"/>
    <w:uiPriority w:val="99"/>
    <w:unhideWhenUsed/>
    <w:rsid w:val="00A15948"/>
    <w:rPr>
      <w:color w:val="0563C1" w:themeColor="hyperlink"/>
      <w:u w:val="single"/>
    </w:rPr>
  </w:style>
  <w:style w:type="paragraph" w:styleId="a7">
    <w:name w:val="List Paragraph"/>
    <w:basedOn w:val="a"/>
    <w:uiPriority w:val="34"/>
    <w:qFormat/>
    <w:rsid w:val="005F2090"/>
    <w:pPr>
      <w:ind w:left="720"/>
      <w:contextualSpacing/>
    </w:pPr>
    <w:rPr>
      <w:rFonts w:ascii="Calibri" w:eastAsia="Calibri" w:hAnsi="Calibri" w:cs="Times New Roman"/>
    </w:rPr>
  </w:style>
  <w:style w:type="paragraph" w:styleId="a8">
    <w:name w:val="Normal (Web)"/>
    <w:basedOn w:val="a"/>
    <w:uiPriority w:val="99"/>
    <w:unhideWhenUsed/>
    <w:rsid w:val="008F4B6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rticle-renderblock">
    <w:name w:val="article-render__block"/>
    <w:basedOn w:val="a"/>
    <w:rsid w:val="00E56DA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rsid w:val="001C1C3B"/>
    <w:rPr>
      <w:rFonts w:ascii="Arial" w:eastAsia="Calibri" w:hAnsi="Arial" w:cs="Arial"/>
      <w:b/>
      <w:bCs/>
      <w:kern w:val="32"/>
      <w:sz w:val="32"/>
      <w:szCs w:val="32"/>
    </w:rPr>
  </w:style>
  <w:style w:type="character" w:styleId="a9">
    <w:name w:val="Strong"/>
    <w:uiPriority w:val="22"/>
    <w:qFormat/>
    <w:rsid w:val="00644E7D"/>
    <w:rPr>
      <w:b/>
      <w:bCs/>
    </w:rPr>
  </w:style>
  <w:style w:type="character" w:styleId="aa">
    <w:name w:val="Emphasis"/>
    <w:uiPriority w:val="20"/>
    <w:qFormat/>
    <w:rsid w:val="00E33A04"/>
    <w:rPr>
      <w:i/>
      <w:iCs/>
    </w:rPr>
  </w:style>
  <w:style w:type="paragraph" w:styleId="ab">
    <w:name w:val="Body Text Indent"/>
    <w:basedOn w:val="a"/>
    <w:link w:val="ac"/>
    <w:rsid w:val="00F50C23"/>
    <w:pPr>
      <w:spacing w:after="0" w:line="240" w:lineRule="auto"/>
      <w:ind w:left="594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c">
    <w:name w:val="Основной текст с отступом Знак"/>
    <w:basedOn w:val="a0"/>
    <w:link w:val="ab"/>
    <w:rsid w:val="00F50C23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B54A2"/>
  </w:style>
  <w:style w:type="paragraph" w:styleId="1">
    <w:name w:val="heading 1"/>
    <w:basedOn w:val="a"/>
    <w:next w:val="a"/>
    <w:link w:val="10"/>
    <w:qFormat/>
    <w:rsid w:val="001C1C3B"/>
    <w:pPr>
      <w:keepNext/>
      <w:spacing w:before="240" w:after="60" w:line="276" w:lineRule="auto"/>
      <w:outlineLvl w:val="0"/>
    </w:pPr>
    <w:rPr>
      <w:rFonts w:ascii="Arial" w:eastAsia="Calibri" w:hAnsi="Arial" w:cs="Arial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C77B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C77BE"/>
    <w:rPr>
      <w:rFonts w:ascii="Tahoma" w:hAnsi="Tahoma" w:cs="Tahoma"/>
      <w:sz w:val="16"/>
      <w:szCs w:val="16"/>
    </w:rPr>
  </w:style>
  <w:style w:type="character" w:customStyle="1" w:styleId="org">
    <w:name w:val="org"/>
    <w:basedOn w:val="a0"/>
    <w:rsid w:val="00211C4D"/>
  </w:style>
  <w:style w:type="paragraph" w:customStyle="1" w:styleId="a5">
    <w:name w:val="Знак Знак Знак Знак Знак Знак Знак"/>
    <w:basedOn w:val="a"/>
    <w:rsid w:val="00FF1F76"/>
    <w:pPr>
      <w:widowControl w:val="0"/>
      <w:spacing w:after="0" w:line="240" w:lineRule="auto"/>
      <w:jc w:val="both"/>
    </w:pPr>
    <w:rPr>
      <w:rFonts w:ascii="Arial" w:eastAsia="SimSun" w:hAnsi="Arial" w:cs="Arial"/>
      <w:kern w:val="2"/>
      <w:sz w:val="21"/>
      <w:szCs w:val="21"/>
      <w:lang w:val="en-US" w:eastAsia="zh-CN"/>
    </w:rPr>
  </w:style>
  <w:style w:type="character" w:styleId="a6">
    <w:name w:val="Hyperlink"/>
    <w:basedOn w:val="a0"/>
    <w:uiPriority w:val="99"/>
    <w:unhideWhenUsed/>
    <w:rsid w:val="00A15948"/>
    <w:rPr>
      <w:color w:val="0563C1" w:themeColor="hyperlink"/>
      <w:u w:val="single"/>
    </w:rPr>
  </w:style>
  <w:style w:type="paragraph" w:styleId="a7">
    <w:name w:val="List Paragraph"/>
    <w:basedOn w:val="a"/>
    <w:uiPriority w:val="34"/>
    <w:qFormat/>
    <w:rsid w:val="005F2090"/>
    <w:pPr>
      <w:ind w:left="720"/>
      <w:contextualSpacing/>
    </w:pPr>
    <w:rPr>
      <w:rFonts w:ascii="Calibri" w:eastAsia="Calibri" w:hAnsi="Calibri" w:cs="Times New Roman"/>
    </w:rPr>
  </w:style>
  <w:style w:type="paragraph" w:styleId="a8">
    <w:name w:val="Normal (Web)"/>
    <w:basedOn w:val="a"/>
    <w:uiPriority w:val="99"/>
    <w:unhideWhenUsed/>
    <w:rsid w:val="008F4B6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rticle-renderblock">
    <w:name w:val="article-render__block"/>
    <w:basedOn w:val="a"/>
    <w:rsid w:val="00E56DA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rsid w:val="001C1C3B"/>
    <w:rPr>
      <w:rFonts w:ascii="Arial" w:eastAsia="Calibri" w:hAnsi="Arial" w:cs="Arial"/>
      <w:b/>
      <w:bCs/>
      <w:kern w:val="32"/>
      <w:sz w:val="32"/>
      <w:szCs w:val="32"/>
    </w:rPr>
  </w:style>
  <w:style w:type="character" w:styleId="a9">
    <w:name w:val="Strong"/>
    <w:uiPriority w:val="22"/>
    <w:qFormat/>
    <w:rsid w:val="00644E7D"/>
    <w:rPr>
      <w:b/>
      <w:bCs/>
    </w:rPr>
  </w:style>
  <w:style w:type="character" w:styleId="aa">
    <w:name w:val="Emphasis"/>
    <w:uiPriority w:val="20"/>
    <w:qFormat/>
    <w:rsid w:val="00E33A04"/>
    <w:rPr>
      <w:i/>
      <w:iCs/>
    </w:rPr>
  </w:style>
  <w:style w:type="paragraph" w:styleId="ab">
    <w:name w:val="Body Text Indent"/>
    <w:basedOn w:val="a"/>
    <w:link w:val="ac"/>
    <w:rsid w:val="00F50C23"/>
    <w:pPr>
      <w:spacing w:after="0" w:line="240" w:lineRule="auto"/>
      <w:ind w:left="594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c">
    <w:name w:val="Основной текст с отступом Знак"/>
    <w:basedOn w:val="a0"/>
    <w:link w:val="ab"/>
    <w:rsid w:val="00F50C23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63928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447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330</Words>
  <Characters>1882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EAV</cp:lastModifiedBy>
  <cp:revision>2</cp:revision>
  <cp:lastPrinted>2023-04-24T13:21:00Z</cp:lastPrinted>
  <dcterms:created xsi:type="dcterms:W3CDTF">2023-09-11T20:42:00Z</dcterms:created>
  <dcterms:modified xsi:type="dcterms:W3CDTF">2023-09-11T20:42:00Z</dcterms:modified>
</cp:coreProperties>
</file>