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458" w:rsidRDefault="008B6458" w:rsidP="008B6458">
      <w:pPr>
        <w:pStyle w:val="a4"/>
        <w:rPr>
          <w:rFonts w:ascii="Times New Roman" w:hAnsi="Times New Roman" w:cs="Times New Roman"/>
          <w:b/>
          <w:sz w:val="26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4"/>
        </w:rPr>
        <w:t xml:space="preserve">                                                                                                                       </w:t>
      </w:r>
    </w:p>
    <w:p w:rsidR="008B6458" w:rsidRDefault="008B6458" w:rsidP="008B64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8B6458" w:rsidRDefault="008B6458" w:rsidP="008B64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Иловлинский муниципальный район</w:t>
      </w:r>
    </w:p>
    <w:p w:rsidR="008B6458" w:rsidRDefault="008B6458" w:rsidP="008B64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Администрация  Кондрашовского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8B6458" w:rsidRDefault="008B6458" w:rsidP="008B64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B6458" w:rsidRDefault="008B6458" w:rsidP="008B6458">
      <w:pPr>
        <w:pStyle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П О С Т А Н О В Л Е Н И Е</w:t>
      </w:r>
    </w:p>
    <w:p w:rsidR="008B6458" w:rsidRDefault="008B6458" w:rsidP="008B6458">
      <w:pPr>
        <w:jc w:val="both"/>
        <w:rPr>
          <w:rFonts w:ascii="Times New Roman" w:hAnsi="Times New Roman"/>
        </w:rPr>
      </w:pPr>
    </w:p>
    <w:p w:rsidR="008B6458" w:rsidRDefault="008276B7" w:rsidP="008B6458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 «</w:t>
      </w:r>
      <w:proofErr w:type="gramEnd"/>
      <w:r>
        <w:rPr>
          <w:rFonts w:ascii="Times New Roman" w:hAnsi="Times New Roman"/>
          <w:sz w:val="28"/>
          <w:szCs w:val="28"/>
        </w:rPr>
        <w:t>06» ноября 2024г.                          № 47</w:t>
      </w:r>
      <w:r w:rsidR="008B6458">
        <w:rPr>
          <w:rFonts w:ascii="Times New Roman" w:hAnsi="Times New Roman"/>
          <w:sz w:val="28"/>
          <w:szCs w:val="28"/>
        </w:rPr>
        <w:t>-п</w:t>
      </w:r>
    </w:p>
    <w:p w:rsidR="008B6458" w:rsidRDefault="008B6458" w:rsidP="008B6458">
      <w:pPr>
        <w:jc w:val="both"/>
        <w:rPr>
          <w:rFonts w:ascii="Times New Roman" w:hAnsi="Times New Roman"/>
          <w:sz w:val="28"/>
          <w:szCs w:val="28"/>
        </w:rPr>
      </w:pPr>
    </w:p>
    <w:p w:rsidR="008B6458" w:rsidRDefault="008B6458" w:rsidP="008B6458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Программы профилактики рисков причинения вреда (ущерба) охра</w:t>
      </w:r>
      <w:r w:rsidR="008276B7">
        <w:rPr>
          <w:rFonts w:ascii="Times New Roman" w:hAnsi="Times New Roman"/>
          <w:b/>
          <w:sz w:val="28"/>
          <w:szCs w:val="28"/>
        </w:rPr>
        <w:t>няемым законом ценностям на 2025</w:t>
      </w:r>
      <w:r>
        <w:rPr>
          <w:rFonts w:ascii="Times New Roman" w:hAnsi="Times New Roman"/>
          <w:b/>
          <w:sz w:val="28"/>
          <w:szCs w:val="28"/>
        </w:rPr>
        <w:t xml:space="preserve">год в сфере муниципального контроля 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b/>
          <w:sz w:val="28"/>
          <w:szCs w:val="28"/>
        </w:rPr>
        <w:t xml:space="preserve">границах населенных пунктов Кондрашовского сельского поселения </w:t>
      </w:r>
    </w:p>
    <w:p w:rsidR="008B6458" w:rsidRDefault="008B6458" w:rsidP="008B6458">
      <w:pPr>
        <w:tabs>
          <w:tab w:val="left" w:pos="284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</w:t>
      </w:r>
      <w:r>
        <w:rPr>
          <w:rStyle w:val="a5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Style w:val="a5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Правительства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 РФ от 25 июня </w:t>
      </w:r>
      <w:smartTag w:uri="urn:schemas-microsoft-com:office:smarttags" w:element="metricconverter">
        <w:smartTagPr>
          <w:attr w:name="ProductID" w:val="2021 г"/>
        </w:smartTagPr>
        <w:r>
          <w:rPr>
            <w:rFonts w:ascii="Times New Roman" w:hAnsi="Times New Roman"/>
            <w:sz w:val="28"/>
            <w:szCs w:val="28"/>
            <w:shd w:val="clear" w:color="auto" w:fill="FFFFFF"/>
          </w:rPr>
          <w:t>2021 г</w:t>
        </w:r>
      </w:smartTag>
      <w:r>
        <w:rPr>
          <w:rFonts w:ascii="Times New Roman" w:hAnsi="Times New Roman"/>
          <w:sz w:val="28"/>
          <w:szCs w:val="28"/>
          <w:shd w:val="clear" w:color="auto" w:fill="FFFFFF"/>
        </w:rPr>
        <w:t>. N </w:t>
      </w:r>
      <w:r>
        <w:rPr>
          <w:rStyle w:val="a5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990</w:t>
      </w:r>
      <w:r>
        <w:rPr>
          <w:rFonts w:ascii="Times New Roman" w:hAnsi="Times New Roman"/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"</w:t>
      </w:r>
      <w:r>
        <w:rPr>
          <w:rFonts w:ascii="Times New Roman" w:hAnsi="Times New Roman"/>
          <w:sz w:val="28"/>
          <w:szCs w:val="28"/>
        </w:rPr>
        <w:t>,  администрация</w:t>
      </w:r>
      <w:proofErr w:type="gramEnd"/>
      <w:r>
        <w:rPr>
          <w:rFonts w:ascii="Times New Roman" w:hAnsi="Times New Roman"/>
          <w:sz w:val="28"/>
          <w:szCs w:val="28"/>
        </w:rPr>
        <w:t xml:space="preserve"> Кондрашовского сельского поселения Иловлинского муниципального район Волгоградской области</w:t>
      </w:r>
    </w:p>
    <w:p w:rsidR="008B6458" w:rsidRDefault="008B6458" w:rsidP="008B645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8B6458" w:rsidRDefault="008B6458" w:rsidP="008B6458">
      <w:pPr>
        <w:tabs>
          <w:tab w:val="left" w:pos="284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Программу профилактики рисков причинения вреда (ущерба) охра</w:t>
      </w:r>
      <w:r w:rsidR="008276B7">
        <w:rPr>
          <w:rFonts w:ascii="Times New Roman" w:hAnsi="Times New Roman"/>
          <w:sz w:val="28"/>
          <w:szCs w:val="28"/>
        </w:rPr>
        <w:t>няемым законом ценностям на 2025</w:t>
      </w:r>
      <w:r>
        <w:rPr>
          <w:rFonts w:ascii="Times New Roman" w:hAnsi="Times New Roman"/>
          <w:sz w:val="28"/>
          <w:szCs w:val="28"/>
        </w:rPr>
        <w:t xml:space="preserve"> год в сфере муниципального контроля </w:t>
      </w:r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sz w:val="28"/>
          <w:szCs w:val="28"/>
        </w:rPr>
        <w:t xml:space="preserve">границах населенных </w:t>
      </w:r>
      <w:proofErr w:type="gramStart"/>
      <w:r>
        <w:rPr>
          <w:rFonts w:ascii="Times New Roman" w:hAnsi="Times New Roman"/>
          <w:sz w:val="28"/>
          <w:szCs w:val="28"/>
        </w:rPr>
        <w:t>пунктов  Кондрашовского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Иловлинского муниципального район Волгоградской области.</w:t>
      </w:r>
    </w:p>
    <w:p w:rsidR="008B6458" w:rsidRDefault="008B6458" w:rsidP="008B6458">
      <w:pPr>
        <w:tabs>
          <w:tab w:val="left" w:pos="284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постановление в информационном бюллетене «ВЕСТНИК» Кондрашовского сельского поселения и на официальном сайте администрации Кондрашовского сельского поселения Иловлинского муниципального район Волгоградской области в сети Интернет.</w:t>
      </w:r>
    </w:p>
    <w:p w:rsidR="008B6458" w:rsidRDefault="008B6458" w:rsidP="008B645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6458" w:rsidRDefault="008276B7" w:rsidP="008B64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Глава</w:t>
      </w:r>
      <w:r w:rsidR="008B6458">
        <w:rPr>
          <w:rFonts w:ascii="Times New Roman" w:hAnsi="Times New Roman"/>
          <w:b/>
          <w:sz w:val="28"/>
          <w:szCs w:val="28"/>
        </w:rPr>
        <w:t xml:space="preserve">  Кондрашовского</w:t>
      </w:r>
      <w:proofErr w:type="gramEnd"/>
      <w:r w:rsidR="008B6458">
        <w:rPr>
          <w:rFonts w:ascii="Times New Roman" w:hAnsi="Times New Roman"/>
          <w:b/>
          <w:sz w:val="28"/>
          <w:szCs w:val="28"/>
        </w:rPr>
        <w:t xml:space="preserve"> </w:t>
      </w:r>
    </w:p>
    <w:p w:rsidR="008B6458" w:rsidRDefault="008B6458" w:rsidP="008B64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поселения                                   </w:t>
      </w:r>
      <w:r w:rsidR="008276B7">
        <w:rPr>
          <w:rFonts w:ascii="Times New Roman" w:hAnsi="Times New Roman"/>
          <w:b/>
          <w:sz w:val="28"/>
          <w:szCs w:val="28"/>
        </w:rPr>
        <w:t xml:space="preserve">              Е.А.Ермолов</w:t>
      </w:r>
    </w:p>
    <w:p w:rsidR="008B6458" w:rsidRDefault="008B6458" w:rsidP="008B6458">
      <w:pPr>
        <w:spacing w:after="0"/>
        <w:ind w:left="5940"/>
        <w:jc w:val="right"/>
        <w:rPr>
          <w:rFonts w:ascii="Times New Roman" w:hAnsi="Times New Roman"/>
          <w:b/>
        </w:rPr>
      </w:pPr>
    </w:p>
    <w:p w:rsidR="008B6458" w:rsidRDefault="008B6458" w:rsidP="008B6458">
      <w:pPr>
        <w:ind w:left="5940"/>
        <w:jc w:val="right"/>
        <w:rPr>
          <w:rFonts w:ascii="Times New Roman" w:hAnsi="Times New Roman"/>
        </w:rPr>
      </w:pPr>
    </w:p>
    <w:p w:rsidR="008B6458" w:rsidRDefault="008B6458" w:rsidP="008B6458">
      <w:pPr>
        <w:ind w:left="5940"/>
        <w:jc w:val="right"/>
        <w:rPr>
          <w:rFonts w:ascii="Times New Roman" w:hAnsi="Times New Roman"/>
        </w:rPr>
      </w:pPr>
    </w:p>
    <w:p w:rsidR="008B6458" w:rsidRDefault="008B6458" w:rsidP="008B6458">
      <w:pPr>
        <w:ind w:left="5940"/>
        <w:jc w:val="right"/>
        <w:rPr>
          <w:rFonts w:ascii="Times New Roman" w:hAnsi="Times New Roman"/>
        </w:rPr>
      </w:pPr>
    </w:p>
    <w:p w:rsidR="008B6458" w:rsidRDefault="008B6458" w:rsidP="008B6458">
      <w:pPr>
        <w:rPr>
          <w:rFonts w:ascii="Times New Roman" w:hAnsi="Times New Roman"/>
        </w:rPr>
      </w:pPr>
    </w:p>
    <w:p w:rsidR="008B6458" w:rsidRDefault="008B6458" w:rsidP="008B6458">
      <w:pPr>
        <w:ind w:left="59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УТВЕРЖДЕНА</w:t>
      </w:r>
    </w:p>
    <w:p w:rsidR="008B6458" w:rsidRDefault="008B6458" w:rsidP="008B6458">
      <w:pPr>
        <w:ind w:left="59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Постановлением </w:t>
      </w:r>
      <w:proofErr w:type="gramStart"/>
      <w:r>
        <w:rPr>
          <w:rFonts w:ascii="Times New Roman" w:hAnsi="Times New Roman"/>
        </w:rPr>
        <w:t>Администрации  Кондрашовского</w:t>
      </w:r>
      <w:proofErr w:type="gramEnd"/>
      <w:r>
        <w:rPr>
          <w:rFonts w:ascii="Times New Roman" w:hAnsi="Times New Roman"/>
        </w:rPr>
        <w:t xml:space="preserve"> сельского поселения  Иловлинского района Волгоградской области</w:t>
      </w:r>
    </w:p>
    <w:p w:rsidR="008B6458" w:rsidRDefault="00A00B6C" w:rsidP="008B6458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  06</w:t>
      </w:r>
      <w:proofErr w:type="gramEnd"/>
      <w:r>
        <w:rPr>
          <w:rFonts w:ascii="Times New Roman" w:hAnsi="Times New Roman"/>
        </w:rPr>
        <w:t xml:space="preserve"> ноября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</w:rPr>
          <w:t>2024</w:t>
        </w:r>
        <w:r w:rsidR="008B6458">
          <w:rPr>
            <w:rFonts w:ascii="Times New Roman" w:hAnsi="Times New Roman"/>
          </w:rPr>
          <w:t xml:space="preserve"> г</w:t>
        </w:r>
      </w:smartTag>
      <w:r>
        <w:rPr>
          <w:rFonts w:ascii="Times New Roman" w:hAnsi="Times New Roman"/>
        </w:rPr>
        <w:t>.  № 47</w:t>
      </w:r>
      <w:r w:rsidR="008B6458">
        <w:rPr>
          <w:rFonts w:ascii="Times New Roman" w:hAnsi="Times New Roman"/>
        </w:rPr>
        <w:t>-п</w:t>
      </w:r>
    </w:p>
    <w:p w:rsidR="008B6458" w:rsidRDefault="008B6458" w:rsidP="008B6458">
      <w:pPr>
        <w:ind w:left="5940"/>
        <w:jc w:val="right"/>
        <w:rPr>
          <w:rFonts w:ascii="Times New Roman" w:hAnsi="Times New Roman"/>
        </w:rPr>
      </w:pPr>
    </w:p>
    <w:p w:rsidR="008B6458" w:rsidRDefault="008B6458" w:rsidP="008B645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профилактики рисков причинения вреда (ущерба) охра</w:t>
      </w:r>
      <w:r w:rsidR="00A00B6C">
        <w:rPr>
          <w:rFonts w:ascii="Times New Roman" w:hAnsi="Times New Roman"/>
          <w:b/>
          <w:sz w:val="28"/>
          <w:szCs w:val="28"/>
        </w:rPr>
        <w:t>няемым законом ценностям на 2025</w:t>
      </w:r>
      <w:r>
        <w:rPr>
          <w:rFonts w:ascii="Times New Roman" w:hAnsi="Times New Roman"/>
          <w:b/>
          <w:sz w:val="28"/>
          <w:szCs w:val="28"/>
        </w:rPr>
        <w:t xml:space="preserve"> год в сфере муниципального контроля 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b/>
          <w:sz w:val="28"/>
          <w:szCs w:val="28"/>
        </w:rPr>
        <w:t xml:space="preserve">границах населенных пунктов  </w:t>
      </w:r>
    </w:p>
    <w:p w:rsidR="008B6458" w:rsidRDefault="008B6458" w:rsidP="008B645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Кондрашовского сельского поселения Иловлинского муниципального район </w:t>
      </w:r>
    </w:p>
    <w:p w:rsidR="008B6458" w:rsidRDefault="008B6458" w:rsidP="008B645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8B6458" w:rsidRDefault="008B6458" w:rsidP="008B6458">
      <w:pPr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Программа профилактики рисков причинения вреда (ущерба) охра</w:t>
      </w:r>
      <w:r w:rsidR="00A00B6C">
        <w:rPr>
          <w:rFonts w:ascii="Times New Roman" w:hAnsi="Times New Roman"/>
          <w:sz w:val="28"/>
          <w:szCs w:val="28"/>
        </w:rPr>
        <w:t>няемым законом ценностям на 2025</w:t>
      </w:r>
      <w:r>
        <w:rPr>
          <w:rFonts w:ascii="Times New Roman" w:hAnsi="Times New Roman"/>
          <w:sz w:val="28"/>
          <w:szCs w:val="28"/>
        </w:rPr>
        <w:t xml:space="preserve"> год в сфере муниципального контроля </w:t>
      </w:r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sz w:val="28"/>
          <w:szCs w:val="28"/>
        </w:rPr>
        <w:t>границах населенных пунктов  Кондрашовского сельского поселения Иловлинского муниципального район Волгоградской области(далее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6458" w:rsidRDefault="008B6458" w:rsidP="008B645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Программа разработана и подлежит исполнению администрацией Кондрашовского сельского поселения Иловлинского муниципального район Волгоградской области (далее по тексту – администрация).</w:t>
      </w:r>
    </w:p>
    <w:p w:rsidR="008B6458" w:rsidRDefault="008B6458" w:rsidP="008B64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B6458" w:rsidRDefault="008B6458" w:rsidP="008B64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B6458" w:rsidRDefault="008B6458" w:rsidP="008B6458">
      <w:pPr>
        <w:ind w:left="567"/>
        <w:jc w:val="center"/>
        <w:rPr>
          <w:rFonts w:ascii="Times New Roman" w:hAnsi="Times New Roman"/>
          <w:sz w:val="28"/>
          <w:szCs w:val="28"/>
        </w:rPr>
      </w:pP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Вид муниципального контроля: муниципальный   контроль   </w:t>
      </w:r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sz w:val="28"/>
          <w:szCs w:val="28"/>
        </w:rPr>
        <w:t>границах населенных пунктов.</w:t>
      </w:r>
    </w:p>
    <w:p w:rsidR="008B6458" w:rsidRDefault="008B6458" w:rsidP="008B64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8B6458" w:rsidRDefault="008B6458" w:rsidP="008B6458">
      <w:pPr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 в области автомобильных дорог и дорожной деятельности, установленных в отношении автомобильных дорог:</w:t>
      </w:r>
    </w:p>
    <w:p w:rsidR="008B6458" w:rsidRDefault="008B6458" w:rsidP="008B6458">
      <w:pPr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к эксплуатации объектов дорожного сервиса, размещенных </w:t>
      </w:r>
      <w:r>
        <w:rPr>
          <w:rFonts w:ascii="Times New Roman" w:hAnsi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8B6458" w:rsidRDefault="008B6458" w:rsidP="008B6458">
      <w:pPr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к осуществлению работ по капитальному ремонту, ремонту </w:t>
      </w:r>
      <w:r>
        <w:rPr>
          <w:rFonts w:ascii="Times New Roman" w:hAnsi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B6458" w:rsidRDefault="008B6458" w:rsidP="008B645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8B6458" w:rsidRDefault="008B6458" w:rsidP="008B6458">
      <w:pPr>
        <w:pStyle w:val="HTM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B6458" w:rsidRDefault="008B6458" w:rsidP="008B64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за 9 месяцев 202</w:t>
      </w:r>
      <w:r w:rsidR="00A00B6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8B6458" w:rsidRDefault="008B6458" w:rsidP="008B645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профилактики рисков причинения вреда (ущерба) охраняемым законом ценностям </w:t>
      </w:r>
      <w:proofErr w:type="gramStart"/>
      <w:r>
        <w:rPr>
          <w:rFonts w:ascii="Times New Roman" w:hAnsi="Times New Roman"/>
          <w:sz w:val="28"/>
          <w:szCs w:val="28"/>
        </w:rPr>
        <w:t>администрацией  в</w:t>
      </w:r>
      <w:proofErr w:type="gramEnd"/>
      <w:r>
        <w:rPr>
          <w:rFonts w:ascii="Times New Roman" w:hAnsi="Times New Roman"/>
          <w:sz w:val="28"/>
          <w:szCs w:val="28"/>
        </w:rPr>
        <w:t xml:space="preserve"> 2024 году осуществляются следующие мероприятия:</w:t>
      </w:r>
    </w:p>
    <w:p w:rsidR="008B6458" w:rsidRDefault="008B6458" w:rsidP="008B645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на официальном сайте администрации   в сети «</w:t>
      </w:r>
      <w:proofErr w:type="gramStart"/>
      <w:r>
        <w:rPr>
          <w:rFonts w:ascii="Times New Roman" w:hAnsi="Times New Roman"/>
          <w:sz w:val="28"/>
          <w:szCs w:val="28"/>
        </w:rPr>
        <w:t>Интернет»  перечней</w:t>
      </w:r>
      <w:proofErr w:type="gramEnd"/>
      <w:r>
        <w:rPr>
          <w:rFonts w:ascii="Times New Roman" w:hAnsi="Times New Roman"/>
          <w:sz w:val="28"/>
          <w:szCs w:val="28"/>
        </w:rPr>
        <w:t xml:space="preserve">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8B6458" w:rsidRDefault="008B6458" w:rsidP="008B645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8B6458" w:rsidRDefault="008B6458" w:rsidP="008B645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8B6458" w:rsidRDefault="008B6458" w:rsidP="008B645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B6458" w:rsidRDefault="00A00B6C" w:rsidP="008B6458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 9 месяцев  2024</w:t>
      </w:r>
      <w:r w:rsidR="008B6458">
        <w:rPr>
          <w:rFonts w:ascii="Times New Roman" w:hAnsi="Times New Roman"/>
          <w:sz w:val="28"/>
          <w:szCs w:val="28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6458" w:rsidRDefault="008B6458" w:rsidP="008B64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Целями профилактической работы являются: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снижение административной нагрузки на контролируемых лиц;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Задачами профилактической работы являются: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положении о виде контроля с</w:t>
      </w:r>
      <w:r>
        <w:rPr>
          <w:rFonts w:ascii="Times New Roman" w:hAnsi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8B6458" w:rsidRDefault="008B6458" w:rsidP="008B6458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B6458" w:rsidRDefault="008B6458" w:rsidP="008B6458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B6458" w:rsidRDefault="008B6458" w:rsidP="008B6458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B6458" w:rsidRDefault="008B6458" w:rsidP="008B6458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B6458" w:rsidRDefault="008B6458" w:rsidP="008B6458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B6458" w:rsidRDefault="008B6458" w:rsidP="008B6458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B6458" w:rsidRDefault="008B6458" w:rsidP="008B6458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8B6458" w:rsidRDefault="008B6458" w:rsidP="008B6458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8B6458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 п/п</w:t>
            </w:r>
          </w:p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B6458" w:rsidRDefault="008B6458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8B6458" w:rsidRDefault="008B6458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8B6458">
        <w:trPr>
          <w:trHeight w:hRule="exact" w:val="2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8B6458" w:rsidRDefault="008B6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458" w:rsidRDefault="008B6458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B6458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8B6458" w:rsidRDefault="008B6458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458" w:rsidRDefault="008B645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pStyle w:val="HTML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8B6458" w:rsidRDefault="008B64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B6458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8B6458" w:rsidRDefault="008B6458">
            <w:pPr>
              <w:pStyle w:val="ConsPlusNormal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B6458" w:rsidRDefault="008B6458">
            <w:pPr>
              <w:widowControl w:val="0"/>
              <w:spacing w:line="277" w:lineRule="exact"/>
              <w:ind w:right="13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widowControl w:val="0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B6458">
        <w:trPr>
          <w:trHeight w:hRule="exact" w:val="32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B6458">
        <w:trPr>
          <w:trHeight w:hRule="exact" w:val="307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  <w:p w:rsidR="008B6458" w:rsidRDefault="008B6458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Один раз в год </w:t>
            </w:r>
          </w:p>
          <w:p w:rsidR="008B6458" w:rsidRDefault="008B645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6458" w:rsidRDefault="008B645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6458" w:rsidRDefault="008B6458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8B6458" w:rsidRDefault="008B6458" w:rsidP="008B6458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B6458" w:rsidRDefault="008B6458" w:rsidP="008B6458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8B6458" w:rsidRDefault="008B6458" w:rsidP="008B6458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941"/>
        <w:gridCol w:w="3381"/>
      </w:tblGrid>
      <w:tr w:rsidR="008B645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Величина</w:t>
            </w:r>
          </w:p>
        </w:tc>
      </w:tr>
      <w:tr w:rsidR="008B6458">
        <w:trPr>
          <w:trHeight w:hRule="exact" w:val="1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2021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№ 248-ФЗ «О государственном контроле (надзоре) и муниципальном контроле в Российской Федерации»</w:t>
            </w:r>
          </w:p>
          <w:p w:rsidR="008B6458" w:rsidRDefault="008B6458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8B6458">
        <w:trPr>
          <w:trHeight w:hRule="exact" w:val="2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B6458" w:rsidRDefault="008B6458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Исполнено / Не исполнено</w:t>
            </w:r>
          </w:p>
        </w:tc>
      </w:tr>
      <w:tr w:rsidR="008B6458">
        <w:trPr>
          <w:trHeight w:hRule="exact" w:val="405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20% и более</w:t>
            </w:r>
          </w:p>
        </w:tc>
      </w:tr>
      <w:tr w:rsidR="008B6458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spacing w:line="274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B6458" w:rsidRDefault="008B6458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8B6458" w:rsidRDefault="008B6458" w:rsidP="008B6458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B6458" w:rsidRDefault="008B6458" w:rsidP="008B6458">
      <w:pPr>
        <w:pStyle w:val="ConsPlusTitle"/>
        <w:rPr>
          <w:rFonts w:hAnsi="Times New Roman"/>
        </w:rPr>
      </w:pPr>
    </w:p>
    <w:p w:rsidR="008B6458" w:rsidRDefault="008B6458" w:rsidP="008B6458">
      <w:pPr>
        <w:pStyle w:val="ConsPlusTitle"/>
        <w:rPr>
          <w:rFonts w:hAnsi="Times New Roman"/>
        </w:rPr>
      </w:pPr>
    </w:p>
    <w:p w:rsidR="00A00B6C" w:rsidRDefault="00A00B6C" w:rsidP="008B6458">
      <w:pPr>
        <w:pStyle w:val="ConsPlusTitle"/>
        <w:rPr>
          <w:rFonts w:hAnsi="Times New Roman"/>
        </w:rPr>
      </w:pPr>
    </w:p>
    <w:p w:rsidR="00A00B6C" w:rsidRDefault="00A00B6C" w:rsidP="008B6458">
      <w:pPr>
        <w:pStyle w:val="ConsPlusTitle"/>
        <w:rPr>
          <w:rFonts w:hAnsi="Times New Roman"/>
        </w:rPr>
      </w:pPr>
    </w:p>
    <w:p w:rsidR="00A00B6C" w:rsidRDefault="00A00B6C" w:rsidP="008B6458">
      <w:pPr>
        <w:pStyle w:val="ConsPlusTitle"/>
        <w:rPr>
          <w:rFonts w:hAnsi="Times New Roman"/>
        </w:rPr>
      </w:pPr>
    </w:p>
    <w:p w:rsidR="00A00B6C" w:rsidRDefault="00A00B6C" w:rsidP="008B6458">
      <w:pPr>
        <w:pStyle w:val="ConsPlusTitle"/>
        <w:rPr>
          <w:rFonts w:hAnsi="Times New Roman"/>
        </w:rPr>
      </w:pPr>
    </w:p>
    <w:p w:rsidR="00A00B6C" w:rsidRDefault="00A00B6C" w:rsidP="008B6458">
      <w:pPr>
        <w:pStyle w:val="ConsPlusTitle"/>
        <w:rPr>
          <w:rFonts w:hAnsi="Times New Roman"/>
        </w:rPr>
      </w:pPr>
    </w:p>
    <w:p w:rsidR="00A00B6C" w:rsidRDefault="00A00B6C" w:rsidP="008B6458">
      <w:pPr>
        <w:pStyle w:val="ConsPlusTitle"/>
        <w:rPr>
          <w:rFonts w:hAnsi="Times New Roman"/>
        </w:rPr>
      </w:pPr>
    </w:p>
    <w:p w:rsidR="00A00B6C" w:rsidRDefault="00A00B6C" w:rsidP="008B6458">
      <w:pPr>
        <w:pStyle w:val="ConsPlusTitle"/>
        <w:rPr>
          <w:rFonts w:hAnsi="Times New Roman"/>
        </w:rPr>
      </w:pPr>
    </w:p>
    <w:p w:rsidR="00A00B6C" w:rsidRDefault="00A00B6C" w:rsidP="008B6458">
      <w:pPr>
        <w:pStyle w:val="ConsPlusTitle"/>
        <w:rPr>
          <w:rFonts w:hAnsi="Times New Roman"/>
        </w:rPr>
      </w:pPr>
    </w:p>
    <w:p w:rsidR="00A00B6C" w:rsidRDefault="00A00B6C" w:rsidP="008B6458">
      <w:pPr>
        <w:pStyle w:val="ConsPlusTitle"/>
        <w:rPr>
          <w:rFonts w:hAnsi="Times New Roman"/>
        </w:rPr>
      </w:pPr>
    </w:p>
    <w:p w:rsidR="00A00B6C" w:rsidRDefault="00A00B6C" w:rsidP="008B6458">
      <w:pPr>
        <w:pStyle w:val="ConsPlusTitle"/>
        <w:rPr>
          <w:rFonts w:hAnsi="Times New Roman"/>
        </w:rPr>
      </w:pPr>
    </w:p>
    <w:p w:rsidR="00A00B6C" w:rsidRDefault="00A00B6C" w:rsidP="008B6458">
      <w:pPr>
        <w:pStyle w:val="ConsPlusTitle"/>
        <w:rPr>
          <w:rFonts w:hAnsi="Times New Roman"/>
        </w:rPr>
      </w:pPr>
    </w:p>
    <w:p w:rsidR="00A00B6C" w:rsidRDefault="00A00B6C" w:rsidP="008B64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0B6C" w:rsidRDefault="00A00B6C" w:rsidP="008B64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0B6C" w:rsidRDefault="00A00B6C" w:rsidP="008B64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0B6C" w:rsidRDefault="00A00B6C" w:rsidP="008B64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0B6C" w:rsidRDefault="00A00B6C" w:rsidP="008B64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0B6C" w:rsidRDefault="00A00B6C" w:rsidP="008B64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0B6C" w:rsidRDefault="00A00B6C" w:rsidP="008B64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0B6C" w:rsidRDefault="00A00B6C" w:rsidP="008B64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0B6C" w:rsidRDefault="00A00B6C" w:rsidP="008B64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B6458" w:rsidRDefault="008B6458" w:rsidP="008B64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ИЗВЕЩЕНИЕ</w:t>
      </w:r>
    </w:p>
    <w:p w:rsidR="008B6458" w:rsidRDefault="008B6458" w:rsidP="008B6458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>
        <w:rPr>
          <w:rFonts w:hAnsi="Times New Roman"/>
          <w:b w:val="0"/>
        </w:rPr>
        <w:t xml:space="preserve"> профилактики рисков причинения вреда (ущерба) охраняемым законом ценностям в сфере муниципального  контроля  на автомобильном транспорте, городском наземном электрическом транспорте и в дорожном хозяйстве в границах населенных пунктов  Кондрашовского сельского поселения Иловлинского муниципального райо</w:t>
      </w:r>
      <w:r w:rsidR="00A00B6C">
        <w:rPr>
          <w:rFonts w:hAnsi="Times New Roman"/>
          <w:b w:val="0"/>
        </w:rPr>
        <w:t>на Волгоградской области на 2025</w:t>
      </w:r>
      <w:r>
        <w:rPr>
          <w:rFonts w:hAnsi="Times New Roman"/>
          <w:b w:val="0"/>
        </w:rPr>
        <w:t xml:space="preserve"> год</w:t>
      </w:r>
    </w:p>
    <w:p w:rsidR="008B6458" w:rsidRDefault="008B6458" w:rsidP="008B6458">
      <w:pPr>
        <w:pStyle w:val="ConsPlusTitle"/>
        <w:jc w:val="center"/>
        <w:rPr>
          <w:rFonts w:hAnsi="Times New Roman"/>
          <w:b w:val="0"/>
        </w:rPr>
      </w:pPr>
    </w:p>
    <w:p w:rsidR="008B6458" w:rsidRDefault="008B6458" w:rsidP="008B6458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        Настоящим администрация  Кондрашовского сельского  поселения Иловлинского муниципального района Волгоградской области извещает о сроке проведения общественного обсуждения проекта программы профилактики рисков причинения вреда (ущерба) охраняемым законом ценностям в сфере муниципального  контроля  на автомобильном транспорте, городском наземном электрическом транспорте и в дорожном хозяйстве в границах населенных пунктов Кондрашовского сельского поселения Иловлинского муниципального района Волгоградской области на 2024 год, а также о приеме предложений от участников общественных обсуждений.</w:t>
      </w:r>
    </w:p>
    <w:p w:rsidR="008B6458" w:rsidRDefault="008B6458" w:rsidP="008B645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приема п</w:t>
      </w:r>
      <w:r w:rsidR="00A00B6C">
        <w:rPr>
          <w:rFonts w:ascii="Times New Roman" w:hAnsi="Times New Roman"/>
          <w:sz w:val="28"/>
          <w:szCs w:val="28"/>
        </w:rPr>
        <w:t xml:space="preserve">редложений: с "06" октября </w:t>
      </w:r>
      <w:smartTag w:uri="urn:schemas-microsoft-com:office:smarttags" w:element="metricconverter">
        <w:smartTagPr>
          <w:attr w:name="ProductID" w:val="2024 г"/>
        </w:smartTagPr>
        <w:r w:rsidR="00A00B6C">
          <w:rPr>
            <w:rFonts w:ascii="Times New Roman" w:hAnsi="Times New Roman"/>
            <w:sz w:val="28"/>
            <w:szCs w:val="28"/>
          </w:rPr>
          <w:t>2024</w:t>
        </w:r>
        <w:r>
          <w:rPr>
            <w:rFonts w:ascii="Times New Roman" w:hAnsi="Times New Roman"/>
            <w:sz w:val="28"/>
            <w:szCs w:val="28"/>
          </w:rPr>
          <w:t xml:space="preserve"> г</w:t>
        </w:r>
      </w:smartTag>
      <w:r w:rsidR="00A00B6C">
        <w:rPr>
          <w:rFonts w:ascii="Times New Roman" w:hAnsi="Times New Roman"/>
          <w:sz w:val="28"/>
          <w:szCs w:val="28"/>
        </w:rPr>
        <w:t>. по "06" ноября 2024</w:t>
      </w:r>
      <w:r>
        <w:rPr>
          <w:rFonts w:ascii="Times New Roman" w:hAnsi="Times New Roman"/>
          <w:sz w:val="28"/>
          <w:szCs w:val="28"/>
        </w:rPr>
        <w:t>г.</w:t>
      </w:r>
    </w:p>
    <w:p w:rsidR="008B6458" w:rsidRDefault="008B6458" w:rsidP="008B645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принимаются по почтовому адресу: 403072, с. Кондраши,                     ул.Молодежная, д.28, а также по адресу электронной почты: </w:t>
      </w:r>
      <w:r>
        <w:rPr>
          <w:rFonts w:ascii="Times New Roman" w:hAnsi="Times New Roman"/>
          <w:sz w:val="28"/>
          <w:szCs w:val="28"/>
          <w:lang w:val="en-US"/>
        </w:rPr>
        <w:t>adm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kondraschi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yandex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 контактное лицо  разработчика: Гудожникова Надежда Александровна.</w:t>
      </w:r>
    </w:p>
    <w:p w:rsidR="008B6458" w:rsidRDefault="008B6458" w:rsidP="008B645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проекта правового акта: проект постановления администрации  Кондрашовского сельского  поселения Иловлинского муниципального района Волгоградской области.</w:t>
      </w:r>
    </w:p>
    <w:p w:rsidR="008B6458" w:rsidRDefault="008B6458" w:rsidP="008B6458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   Наименование проекта правового акта: Об утверждении «</w:t>
      </w:r>
      <w:r>
        <w:rPr>
          <w:rFonts w:hAnsi="Times New Roman"/>
          <w:b w:val="0"/>
          <w:bCs w:val="0"/>
        </w:rPr>
        <w:t>Программы</w:t>
      </w:r>
      <w:r>
        <w:rPr>
          <w:rFonts w:hAnsi="Times New Roman"/>
          <w:b w:val="0"/>
        </w:rPr>
        <w:t xml:space="preserve"> профилактики рисков причинения вреда (ущерба) охраняемым законом ценностям в сфере муниципального  контроля  на автомобильном транспорте, городском наземном электрическом транспорте и в дорожном хозяйстве в границах населенных пунктов  Кондрашовского сельского поселения Иловлинского муниципального района Волгоградской области на 2024 год».</w:t>
      </w:r>
    </w:p>
    <w:p w:rsidR="008B6458" w:rsidRDefault="008B6458" w:rsidP="008B645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hAnsi="Times New Roman"/>
          <w:sz w:val="28"/>
          <w:szCs w:val="28"/>
        </w:rPr>
        <w:t xml:space="preserve">            </w:t>
      </w:r>
      <w:r>
        <w:rPr>
          <w:rFonts w:hAnsi="Times New Roman"/>
          <w:sz w:val="28"/>
          <w:szCs w:val="28"/>
        </w:rPr>
        <w:t>Извещение</w:t>
      </w:r>
      <w:r>
        <w:rPr>
          <w:rFonts w:hAnsi="Times New Roman"/>
          <w:sz w:val="28"/>
          <w:szCs w:val="28"/>
        </w:rPr>
        <w:tab/>
      </w:r>
      <w:r>
        <w:rPr>
          <w:rFonts w:hAnsi="Times New Roman"/>
          <w:sz w:val="28"/>
          <w:szCs w:val="28"/>
        </w:rPr>
        <w:t>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проведении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общественного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обсуждения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проекта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программы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профилактики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рисков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причинения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вреда</w:t>
      </w:r>
      <w:r>
        <w:rPr>
          <w:rFonts w:hAnsi="Times New Roman"/>
          <w:sz w:val="28"/>
          <w:szCs w:val="28"/>
        </w:rPr>
        <w:t xml:space="preserve"> (</w:t>
      </w:r>
      <w:r>
        <w:rPr>
          <w:rFonts w:hAnsi="Times New Roman"/>
          <w:sz w:val="28"/>
          <w:szCs w:val="28"/>
        </w:rPr>
        <w:t>ущерба</w:t>
      </w:r>
      <w:r>
        <w:rPr>
          <w:rFonts w:hAnsi="Times New Roman"/>
          <w:sz w:val="28"/>
          <w:szCs w:val="28"/>
        </w:rPr>
        <w:t xml:space="preserve">) </w:t>
      </w:r>
      <w:r>
        <w:rPr>
          <w:rFonts w:hAnsi="Times New Roman"/>
          <w:sz w:val="28"/>
          <w:szCs w:val="28"/>
        </w:rPr>
        <w:t>охраняемым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законом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ценностям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сфере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 </w:t>
      </w:r>
      <w:r>
        <w:rPr>
          <w:rFonts w:hAnsi="Times New Roman"/>
          <w:sz w:val="28"/>
          <w:szCs w:val="28"/>
        </w:rPr>
        <w:t>контроля</w:t>
      </w:r>
      <w:r>
        <w:rPr>
          <w:rFonts w:hAnsi="Times New Roman"/>
          <w:sz w:val="28"/>
          <w:szCs w:val="28"/>
        </w:rPr>
        <w:t xml:space="preserve"> 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автомобильном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транспорте</w:t>
      </w:r>
      <w:r>
        <w:rPr>
          <w:rFonts w:hAns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городском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наземном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электрическом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транспорте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дорожном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хозяйстве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границах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населенных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пунктов</w:t>
      </w:r>
      <w:r>
        <w:rPr>
          <w:rFonts w:hAnsi="Times New Roman"/>
          <w:sz w:val="28"/>
          <w:szCs w:val="28"/>
        </w:rPr>
        <w:t xml:space="preserve">  </w:t>
      </w:r>
      <w:r>
        <w:rPr>
          <w:rFonts w:hAnsi="Times New Roman"/>
          <w:sz w:val="28"/>
          <w:szCs w:val="28"/>
        </w:rPr>
        <w:t>Кондрашовского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сельского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поселения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Иловлинского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района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2024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год</w:t>
      </w:r>
      <w:r>
        <w:rPr>
          <w:rFonts w:hAns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форма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согласия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обработку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персональных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данных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участника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общественного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обсуждения</w:t>
      </w:r>
      <w:r>
        <w:rPr>
          <w:rFonts w:hAns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являющегося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физическим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лицом</w:t>
      </w:r>
      <w:r>
        <w:rPr>
          <w:rFonts w:hAns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также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иные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материалы</w:t>
      </w:r>
      <w:r>
        <w:rPr>
          <w:rFonts w:hAnsi="Times New Roman"/>
          <w:sz w:val="28"/>
          <w:szCs w:val="28"/>
        </w:rPr>
        <w:tab/>
      </w:r>
      <w:r>
        <w:rPr>
          <w:rFonts w:hAnsi="Times New Roman"/>
          <w:sz w:val="28"/>
          <w:szCs w:val="28"/>
        </w:rPr>
        <w:t>размещены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официальном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сайте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разработчика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информационно</w:t>
      </w:r>
      <w:r>
        <w:rPr>
          <w:rFonts w:hAnsi="Times New Roman"/>
          <w:sz w:val="28"/>
          <w:szCs w:val="28"/>
        </w:rPr>
        <w:t>-</w:t>
      </w:r>
      <w:r>
        <w:rPr>
          <w:rFonts w:hAnsi="Times New Roman"/>
          <w:sz w:val="28"/>
          <w:szCs w:val="28"/>
        </w:rPr>
        <w:t>телекоммуникационной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сети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«Интернет»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adm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kondraschi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yandex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8B6458" w:rsidRDefault="008B6458" w:rsidP="008B6458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B6458" w:rsidRDefault="00A00B6C" w:rsidP="008B6458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</w:t>
      </w:r>
      <w:r w:rsidR="008B6458">
        <w:rPr>
          <w:rFonts w:ascii="Times New Roman" w:hAnsi="Times New Roman"/>
          <w:b/>
          <w:sz w:val="28"/>
          <w:szCs w:val="28"/>
        </w:rPr>
        <w:t xml:space="preserve"> Кондрашовского </w:t>
      </w:r>
    </w:p>
    <w:p w:rsidR="008B6458" w:rsidRDefault="008B6458" w:rsidP="008B6458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поселения                                 </w:t>
      </w:r>
      <w:r w:rsidR="00A00B6C">
        <w:rPr>
          <w:rFonts w:ascii="Times New Roman" w:hAnsi="Times New Roman"/>
          <w:b/>
          <w:sz w:val="28"/>
          <w:szCs w:val="28"/>
        </w:rPr>
        <w:t xml:space="preserve">                Е.А.Ермолов</w:t>
      </w:r>
    </w:p>
    <w:p w:rsidR="008B6458" w:rsidRDefault="008B6458" w:rsidP="008B6458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B6458" w:rsidRDefault="008B6458" w:rsidP="008B6458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B6458" w:rsidRDefault="008B6458" w:rsidP="008B6458">
      <w:pPr>
        <w:pStyle w:val="ConsPlusTitle"/>
        <w:rPr>
          <w:rFonts w:hAnsi="Times New Roman"/>
        </w:rPr>
      </w:pPr>
    </w:p>
    <w:p w:rsidR="008B6458" w:rsidRDefault="008B6458"/>
    <w:sectPr w:rsidR="008B6458" w:rsidSect="00A00B6C">
      <w:pgSz w:w="11906" w:h="16838"/>
      <w:pgMar w:top="53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13" w:hanging="720"/>
      </w:pPr>
    </w:lvl>
    <w:lvl w:ilvl="2">
      <w:start w:val="5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39" w:hanging="1080"/>
      </w:pPr>
    </w:lvl>
    <w:lvl w:ilvl="4">
      <w:start w:val="1"/>
      <w:numFmt w:val="decimal"/>
      <w:isLgl/>
      <w:lvlText w:val="%1.%2.%3.%4.%5."/>
      <w:lvlJc w:val="left"/>
      <w:pPr>
        <w:ind w:left="1572" w:hanging="1080"/>
      </w:pPr>
    </w:lvl>
    <w:lvl w:ilvl="5">
      <w:start w:val="1"/>
      <w:numFmt w:val="decimal"/>
      <w:isLgl/>
      <w:lvlText w:val="%1.%2.%3.%4.%5.%6."/>
      <w:lvlJc w:val="left"/>
      <w:pPr>
        <w:ind w:left="1965" w:hanging="1440"/>
      </w:pPr>
    </w:lvl>
    <w:lvl w:ilvl="6">
      <w:start w:val="1"/>
      <w:numFmt w:val="decimal"/>
      <w:isLgl/>
      <w:lvlText w:val="%1.%2.%3.%4.%5.%6.%7."/>
      <w:lvlJc w:val="left"/>
      <w:pPr>
        <w:ind w:left="2358" w:hanging="1800"/>
      </w:p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</w:lvl>
  </w:abstractNum>
  <w:num w:numId="1">
    <w:abstractNumId w:val="1"/>
    <w:lvlOverride w:ilvl="0">
      <w:startOverride w:val="3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58"/>
    <w:rsid w:val="002A3A14"/>
    <w:rsid w:val="008276B7"/>
    <w:rsid w:val="008B6458"/>
    <w:rsid w:val="00A00B6C"/>
    <w:rsid w:val="00D6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A1967-12D4-45FD-AAEB-88B1E4BB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458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8B64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8B6458"/>
    <w:pPr>
      <w:keepNext w:val="0"/>
      <w:widowControl w:val="0"/>
      <w:autoSpaceDE w:val="0"/>
      <w:autoSpaceDN w:val="0"/>
      <w:adjustRightInd w:val="0"/>
      <w:spacing w:before="0" w:after="0" w:line="240" w:lineRule="auto"/>
      <w:jc w:val="both"/>
      <w:outlineLvl w:val="1"/>
    </w:pPr>
    <w:rPr>
      <w:rFonts w:eastAsia="Times New Roman" w:cs="Times New Roman"/>
      <w:b w:val="0"/>
      <w:bCs w:val="0"/>
      <w:kern w:val="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8B6458"/>
    <w:rPr>
      <w:rFonts w:ascii="Arial" w:hAnsi="Arial"/>
      <w:sz w:val="24"/>
      <w:szCs w:val="24"/>
      <w:lang w:val="ru-RU" w:eastAsia="en-US" w:bidi="ar-SA"/>
    </w:rPr>
  </w:style>
  <w:style w:type="character" w:customStyle="1" w:styleId="HTML">
    <w:name w:val="Стандартный HTML Знак"/>
    <w:basedOn w:val="a0"/>
    <w:link w:val="HTML0"/>
    <w:locked/>
    <w:rsid w:val="008B6458"/>
    <w:rPr>
      <w:rFonts w:ascii="Courier New" w:hAnsi="Courier New" w:cs="Courier New"/>
      <w:lang w:val="ru-RU" w:eastAsia="en-US" w:bidi="ar-SA"/>
    </w:rPr>
  </w:style>
  <w:style w:type="paragraph" w:styleId="HTML0">
    <w:name w:val="HTML Preformatted"/>
    <w:basedOn w:val="a"/>
    <w:link w:val="HTML"/>
    <w:rsid w:val="008B6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Текст Знак"/>
    <w:basedOn w:val="a0"/>
    <w:link w:val="a4"/>
    <w:locked/>
    <w:rsid w:val="008B6458"/>
    <w:rPr>
      <w:rFonts w:ascii="Courier New" w:hAnsi="Liberation Serif" w:cs="Courier New"/>
      <w:kern w:val="2"/>
      <w:lang w:val="ru-RU" w:eastAsia="ru-RU" w:bidi="ar-SA"/>
    </w:rPr>
  </w:style>
  <w:style w:type="paragraph" w:styleId="a4">
    <w:name w:val="Plain Text"/>
    <w:basedOn w:val="a"/>
    <w:link w:val="a3"/>
    <w:rsid w:val="008B6458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2"/>
      <w:sz w:val="20"/>
      <w:szCs w:val="20"/>
      <w:lang w:eastAsia="ru-RU"/>
    </w:rPr>
  </w:style>
  <w:style w:type="paragraph" w:customStyle="1" w:styleId="ConsPlusTitle">
    <w:name w:val="ConsPlusTitle"/>
    <w:rsid w:val="008B6458"/>
    <w:pPr>
      <w:widowControl w:val="0"/>
      <w:suppressAutoHyphens/>
      <w:autoSpaceDE w:val="0"/>
      <w:autoSpaceDN w:val="0"/>
      <w:adjustRightInd w:val="0"/>
    </w:pPr>
    <w:rPr>
      <w:rFonts w:hAnsi="Liberation Serif"/>
      <w:b/>
      <w:bCs/>
      <w:kern w:val="2"/>
      <w:sz w:val="28"/>
      <w:szCs w:val="28"/>
      <w:lang w:bidi="hi-IN"/>
    </w:rPr>
  </w:style>
  <w:style w:type="character" w:customStyle="1" w:styleId="ConsPlusNormal1">
    <w:name w:val="ConsPlusNormal1"/>
    <w:link w:val="ConsPlusNormal"/>
    <w:locked/>
    <w:rsid w:val="008B6458"/>
    <w:rPr>
      <w:rFonts w:ascii="Arial" w:hAnsi="Liberation Serif" w:cs="Arial"/>
      <w:kern w:val="2"/>
      <w:sz w:val="22"/>
      <w:szCs w:val="22"/>
      <w:lang w:eastAsia="ru-RU" w:bidi="hi-IN"/>
    </w:rPr>
  </w:style>
  <w:style w:type="paragraph" w:customStyle="1" w:styleId="ConsPlusNormal">
    <w:name w:val="ConsPlusNormal"/>
    <w:link w:val="ConsPlusNormal1"/>
    <w:rsid w:val="008B6458"/>
    <w:pPr>
      <w:widowControl w:val="0"/>
      <w:suppressAutoHyphens/>
      <w:autoSpaceDE w:val="0"/>
      <w:autoSpaceDN w:val="0"/>
      <w:adjustRightInd w:val="0"/>
      <w:ind w:firstLine="720"/>
    </w:pPr>
    <w:rPr>
      <w:rFonts w:ascii="Arial" w:hAnsi="Liberation Serif" w:cs="Arial"/>
      <w:kern w:val="2"/>
      <w:sz w:val="22"/>
      <w:szCs w:val="22"/>
      <w:lang w:bidi="hi-IN"/>
    </w:rPr>
  </w:style>
  <w:style w:type="character" w:styleId="a5">
    <w:name w:val="Emphasis"/>
    <w:basedOn w:val="a0"/>
    <w:qFormat/>
    <w:rsid w:val="008B64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2162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2024-11-06T08:56:00Z</cp:lastPrinted>
  <dcterms:created xsi:type="dcterms:W3CDTF">2024-11-08T09:03:00Z</dcterms:created>
  <dcterms:modified xsi:type="dcterms:W3CDTF">2024-11-08T09:03:00Z</dcterms:modified>
</cp:coreProperties>
</file>